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widowControl/>
        <w:spacing w:beforeAutospacing="0" w:afterAutospacing="0" w:line="480" w:lineRule="atLeast"/>
        <w:jc w:val="center"/>
        <w:rPr>
          <w:rFonts w:ascii="Times New Roman" w:hAnsi="Times New Roman" w:eastAsia="方正小标宋简体"/>
          <w:kern w:val="2"/>
          <w:sz w:val="36"/>
          <w:szCs w:val="36"/>
        </w:rPr>
      </w:pPr>
      <w:bookmarkStart w:id="0" w:name="_GoBack"/>
      <w:bookmarkEnd w:id="0"/>
      <w:r>
        <w:rPr>
          <w:rFonts w:hint="eastAsia" w:ascii="Times New Roman" w:hAnsi="Times New Roman" w:eastAsia="方正小标宋简体"/>
          <w:kern w:val="2"/>
          <w:sz w:val="36"/>
          <w:szCs w:val="36"/>
        </w:rPr>
        <w:t>2023年度租赁业务数据专线清单</w:t>
      </w:r>
    </w:p>
    <w:tbl>
      <w:tblPr>
        <w:tblStyle w:val="6"/>
        <w:tblW w:w="8316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6"/>
        <w:gridCol w:w="1230"/>
        <w:gridCol w:w="5355"/>
        <w:gridCol w:w="103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3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5"/>
              <w:widowControl/>
              <w:spacing w:beforeAutospacing="0" w:afterAutospacing="0" w:line="360" w:lineRule="exact"/>
              <w:jc w:val="center"/>
              <w:rPr>
                <w:rFonts w:ascii="Times New Roman" w:hAnsi="Times New Roman" w:eastAsia="仿宋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Times New Roman" w:hAnsi="Times New Roman" w:eastAsia="仿宋"/>
                <w:b/>
                <w:bCs/>
                <w:kern w:val="2"/>
                <w:sz w:val="28"/>
                <w:szCs w:val="28"/>
              </w:rPr>
              <w:t>序号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5"/>
              <w:widowControl/>
              <w:spacing w:beforeAutospacing="0" w:afterAutospacing="0" w:line="360" w:lineRule="exact"/>
              <w:jc w:val="center"/>
              <w:rPr>
                <w:rFonts w:ascii="Times New Roman" w:hAnsi="Times New Roman" w:eastAsia="仿宋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Times New Roman" w:hAnsi="Times New Roman" w:eastAsia="仿宋"/>
                <w:b/>
                <w:bCs/>
                <w:kern w:val="2"/>
                <w:sz w:val="28"/>
                <w:szCs w:val="28"/>
              </w:rPr>
              <w:t>所属街道</w:t>
            </w: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5"/>
              <w:widowControl/>
              <w:spacing w:beforeAutospacing="0" w:afterAutospacing="0" w:line="360" w:lineRule="exact"/>
              <w:jc w:val="center"/>
              <w:rPr>
                <w:rFonts w:ascii="Times New Roman" w:hAnsi="Times New Roman" w:eastAsia="仿宋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Times New Roman" w:hAnsi="Times New Roman" w:eastAsia="仿宋"/>
                <w:b/>
                <w:bCs/>
                <w:kern w:val="2"/>
                <w:sz w:val="28"/>
                <w:szCs w:val="28"/>
              </w:rPr>
              <w:t>企业名称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5"/>
              <w:widowControl/>
              <w:spacing w:beforeAutospacing="0" w:afterAutospacing="0" w:line="360" w:lineRule="exact"/>
              <w:jc w:val="center"/>
              <w:rPr>
                <w:rFonts w:ascii="Times New Roman" w:hAnsi="Times New Roman" w:eastAsia="仿宋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Times New Roman" w:hAnsi="Times New Roman" w:eastAsia="仿宋"/>
                <w:b/>
                <w:bCs/>
                <w:kern w:val="2"/>
                <w:sz w:val="28"/>
                <w:szCs w:val="28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30" w:type="dxa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新沟镇街</w:t>
            </w: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武汉市东西湖奥运加油城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50M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径河街</w:t>
            </w: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武汉恒瑞丰石油化工有限公司三店农场加油站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50M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长青街</w:t>
            </w: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山绿农产品集团股份有限公司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50M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3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走马岭街</w:t>
            </w: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武汉来福如意食品有限公司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50M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3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武汉双汇食品有限公司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50M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3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武汉源香食品有限公司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50M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3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武汉家乐美食品有限公司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50M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3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武汉巨力鼎兴实业有限公司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50M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3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湖北中坤石化产品有限公司加油站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50M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3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东西湖新沟机电经销部加油站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50M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30" w:type="dxa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慈惠街</w:t>
            </w: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武汉供销农资物流股份有限公司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50M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3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武汉雪环医用消毒用品有限公司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50M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3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柏泉街</w:t>
            </w: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武汉京东方光电科技有限公司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50M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3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武汉舒星氧气有限公司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50M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3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武汉蒙牛乳制品有限公司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50M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3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液化空气（武汉）高新气体有限公司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50M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3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道达尔石油（武汉）有限公司张柏路交通服务站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50M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3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武汉市柏泉汽车队加油站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50M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东山街</w:t>
            </w: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惠华加油站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50M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吴家山街</w:t>
            </w: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武汉三龙石油有限公司吴家山加油站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50M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9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中金数据-区级专线（100M）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100M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慈惠街</w:t>
            </w: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益海嘉里(武汉)粮油工业公司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50M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新沟镇街</w:t>
            </w: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武汉友发包装科技有限公司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50M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24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互联网专线（50M）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50M</w:t>
            </w:r>
          </w:p>
        </w:tc>
      </w:tr>
    </w:tbl>
    <w:p>
      <w:pPr>
        <w:pStyle w:val="5"/>
        <w:widowControl/>
        <w:spacing w:beforeAutospacing="0" w:afterAutospacing="0" w:line="579" w:lineRule="exact"/>
        <w:rPr>
          <w:rFonts w:ascii="仿宋_GB2312" w:hAnsi="仿宋" w:eastAsia="仿宋_GB2312"/>
          <w:sz w:val="32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YyYzc0Mzg0MmVjMWQ4YmU0N2YxZjkwYTEyYTUxYjIifQ=="/>
    <w:docVar w:name="KSO_WPS_MARK_KEY" w:val="3f98f6b4-c36c-4f07-b231-d046d8c581e4"/>
  </w:docVars>
  <w:rsids>
    <w:rsidRoot w:val="000A671E"/>
    <w:rsid w:val="000A671E"/>
    <w:rsid w:val="000C22D8"/>
    <w:rsid w:val="000D5C6B"/>
    <w:rsid w:val="00105601"/>
    <w:rsid w:val="00132FC6"/>
    <w:rsid w:val="001D020D"/>
    <w:rsid w:val="001F40F4"/>
    <w:rsid w:val="002221D3"/>
    <w:rsid w:val="00301D39"/>
    <w:rsid w:val="0037633E"/>
    <w:rsid w:val="0038328F"/>
    <w:rsid w:val="003A6BB0"/>
    <w:rsid w:val="003B5378"/>
    <w:rsid w:val="003E230D"/>
    <w:rsid w:val="003F1473"/>
    <w:rsid w:val="0040431A"/>
    <w:rsid w:val="004F036A"/>
    <w:rsid w:val="00517A00"/>
    <w:rsid w:val="00572636"/>
    <w:rsid w:val="005E790D"/>
    <w:rsid w:val="005F24EE"/>
    <w:rsid w:val="00630AB3"/>
    <w:rsid w:val="0069514B"/>
    <w:rsid w:val="006961A8"/>
    <w:rsid w:val="006C53D2"/>
    <w:rsid w:val="006E54C6"/>
    <w:rsid w:val="00713A11"/>
    <w:rsid w:val="00737B99"/>
    <w:rsid w:val="007434DD"/>
    <w:rsid w:val="007569C7"/>
    <w:rsid w:val="007D798D"/>
    <w:rsid w:val="007E0A6D"/>
    <w:rsid w:val="00865141"/>
    <w:rsid w:val="008E6815"/>
    <w:rsid w:val="009A6A23"/>
    <w:rsid w:val="009E7668"/>
    <w:rsid w:val="00A04549"/>
    <w:rsid w:val="00A06E96"/>
    <w:rsid w:val="00A11C3E"/>
    <w:rsid w:val="00A63831"/>
    <w:rsid w:val="00A66CBC"/>
    <w:rsid w:val="00A66DB9"/>
    <w:rsid w:val="00A7758E"/>
    <w:rsid w:val="00B4566F"/>
    <w:rsid w:val="00B57B4C"/>
    <w:rsid w:val="00BA053A"/>
    <w:rsid w:val="00BB4911"/>
    <w:rsid w:val="00BC3A3C"/>
    <w:rsid w:val="00BD1296"/>
    <w:rsid w:val="00C63997"/>
    <w:rsid w:val="00C81F72"/>
    <w:rsid w:val="00CE41AB"/>
    <w:rsid w:val="00D62E75"/>
    <w:rsid w:val="00D81FDE"/>
    <w:rsid w:val="00D87177"/>
    <w:rsid w:val="00E13747"/>
    <w:rsid w:val="00E263F0"/>
    <w:rsid w:val="00E43588"/>
    <w:rsid w:val="00E446FF"/>
    <w:rsid w:val="00E6665D"/>
    <w:rsid w:val="00E742A0"/>
    <w:rsid w:val="00E95A8B"/>
    <w:rsid w:val="00EC447D"/>
    <w:rsid w:val="00F11C52"/>
    <w:rsid w:val="00F643E9"/>
    <w:rsid w:val="00FD4A48"/>
    <w:rsid w:val="00FD7487"/>
    <w:rsid w:val="0C1F6C61"/>
    <w:rsid w:val="1B1E1106"/>
    <w:rsid w:val="3046303D"/>
    <w:rsid w:val="5F9A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0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日期 Char"/>
    <w:basedOn w:val="7"/>
    <w:link w:val="2"/>
    <w:semiHidden/>
    <w:uiPriority w:val="9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411</Words>
  <Characters>483</Characters>
  <Lines>9</Lines>
  <Paragraphs>2</Paragraphs>
  <TotalTime>0</TotalTime>
  <ScaleCrop>false</ScaleCrop>
  <LinksUpToDate>false</LinksUpToDate>
  <CharactersWithSpaces>483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2021-12-07T08:36:00Z</dcterms:created>
  <dc:creator>Microsoft</dc:creator>
  <cp:lastModifiedBy>止殇</cp:lastModifiedBy>
  <cp:lastPrinted>2022-11-07T07:34:00Z</cp:lastPrinted>
  <dcterms:modified xsi:type="dcterms:W3CDTF">2022-12-07T07:17:55Z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4321C4CBE11B444EAB678C1EB3575A09</vt:lpwstr>
  </property>
</Properties>
</file>