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3B8" w:rsidRDefault="00E203B8" w:rsidP="00E203B8">
      <w:pPr>
        <w:ind w:firstLine="560"/>
      </w:pPr>
    </w:p>
    <w:p w:rsidR="00E203B8" w:rsidRDefault="00E203B8" w:rsidP="00E203B8">
      <w:pPr>
        <w:ind w:firstLine="560"/>
      </w:pPr>
    </w:p>
    <w:p w:rsidR="00E203B8" w:rsidRDefault="00E203B8" w:rsidP="00E203B8">
      <w:pPr>
        <w:ind w:firstLine="560"/>
      </w:pPr>
    </w:p>
    <w:p w:rsidR="00E203B8" w:rsidRDefault="00E203B8" w:rsidP="00E203B8">
      <w:pPr>
        <w:ind w:firstLine="560"/>
      </w:pPr>
    </w:p>
    <w:p w:rsidR="00E203B8" w:rsidRDefault="00E203B8" w:rsidP="00E203B8">
      <w:pPr>
        <w:ind w:firstLine="560"/>
      </w:pPr>
    </w:p>
    <w:p w:rsidR="00E203B8" w:rsidRDefault="00E203B8" w:rsidP="00E203B8">
      <w:pPr>
        <w:ind w:firstLine="560"/>
      </w:pPr>
    </w:p>
    <w:p w:rsidR="00E203B8" w:rsidRPr="003F3380" w:rsidRDefault="00E203B8" w:rsidP="00E203B8">
      <w:pPr>
        <w:pStyle w:val="a7"/>
        <w:ind w:firstLineChars="0" w:firstLine="0"/>
        <w:rPr>
          <w:rFonts w:ascii="楷体" w:eastAsia="楷体" w:hAnsi="楷体"/>
          <w:sz w:val="72"/>
          <w:szCs w:val="72"/>
        </w:rPr>
      </w:pPr>
      <w:bookmarkStart w:id="0" w:name="_Toc63776431"/>
      <w:r>
        <w:rPr>
          <w:rFonts w:ascii="楷体" w:eastAsia="楷体" w:hAnsi="楷体" w:hint="eastAsia"/>
          <w:sz w:val="72"/>
          <w:szCs w:val="72"/>
        </w:rPr>
        <w:t>厂商</w:t>
      </w:r>
      <w:r w:rsidRPr="003F3380">
        <w:rPr>
          <w:rFonts w:ascii="楷体" w:eastAsia="楷体" w:hAnsi="楷体" w:hint="eastAsia"/>
          <w:sz w:val="72"/>
          <w:szCs w:val="72"/>
        </w:rPr>
        <w:t>操作手册</w:t>
      </w:r>
      <w:bookmarkEnd w:id="0"/>
    </w:p>
    <w:p w:rsidR="00E203B8" w:rsidRDefault="00E203B8" w:rsidP="00E203B8">
      <w:pPr>
        <w:framePr w:hSpace="180" w:wrap="around" w:vAnchor="text" w:hAnchor="margin" w:xAlign="center" w:y="56"/>
        <w:ind w:firstLine="1446"/>
        <w:jc w:val="center"/>
        <w:rPr>
          <w:rFonts w:ascii="楷体" w:eastAsia="楷体" w:hAnsi="楷体" w:cs="宋体"/>
          <w:b/>
          <w:sz w:val="72"/>
          <w:szCs w:val="72"/>
        </w:rPr>
      </w:pPr>
    </w:p>
    <w:p w:rsidR="00E203B8" w:rsidRPr="003F3380" w:rsidRDefault="00E203B8" w:rsidP="00E203B8">
      <w:pPr>
        <w:framePr w:hSpace="180" w:wrap="around" w:vAnchor="text" w:hAnchor="margin" w:xAlign="center" w:y="56"/>
        <w:ind w:firstLineChars="0" w:firstLine="0"/>
        <w:jc w:val="center"/>
        <w:rPr>
          <w:rFonts w:ascii="楷体" w:eastAsia="楷体" w:hAnsi="楷体" w:cs="宋体"/>
          <w:sz w:val="72"/>
          <w:szCs w:val="72"/>
        </w:rPr>
      </w:pPr>
      <w:r w:rsidRPr="003F3380">
        <w:rPr>
          <w:rFonts w:ascii="楷体" w:eastAsia="楷体" w:hAnsi="楷体" w:cs="宋体" w:hint="eastAsia"/>
          <w:sz w:val="72"/>
          <w:szCs w:val="72"/>
        </w:rPr>
        <w:t>全册</w:t>
      </w:r>
    </w:p>
    <w:p w:rsidR="00E203B8" w:rsidRDefault="00E203B8" w:rsidP="00E203B8">
      <w:pPr>
        <w:framePr w:hSpace="180" w:wrap="around" w:vAnchor="text" w:hAnchor="margin" w:xAlign="center" w:y="56"/>
        <w:ind w:firstLine="1446"/>
        <w:jc w:val="center"/>
        <w:rPr>
          <w:rFonts w:ascii="楷体" w:eastAsia="楷体" w:hAnsi="楷体" w:cs="宋体"/>
          <w:b/>
          <w:sz w:val="72"/>
          <w:szCs w:val="72"/>
        </w:rPr>
      </w:pPr>
    </w:p>
    <w:p w:rsidR="00E203B8" w:rsidRDefault="00E203B8" w:rsidP="00E203B8">
      <w:pPr>
        <w:ind w:firstLine="560"/>
      </w:pPr>
    </w:p>
    <w:p w:rsidR="00E203B8" w:rsidRDefault="00E203B8" w:rsidP="00E203B8">
      <w:pPr>
        <w:ind w:firstLine="560"/>
      </w:pPr>
    </w:p>
    <w:p w:rsidR="00E203B8" w:rsidRDefault="00E203B8" w:rsidP="00E203B8">
      <w:pPr>
        <w:ind w:firstLine="560"/>
      </w:pPr>
    </w:p>
    <w:p w:rsidR="00E203B8" w:rsidRDefault="00E203B8" w:rsidP="00E203B8">
      <w:pPr>
        <w:ind w:firstLine="560"/>
      </w:pPr>
    </w:p>
    <w:p w:rsidR="00E203B8" w:rsidRDefault="00E203B8" w:rsidP="00E203B8">
      <w:pPr>
        <w:ind w:firstLine="560"/>
      </w:pPr>
    </w:p>
    <w:p w:rsidR="00E203B8" w:rsidRDefault="00E203B8" w:rsidP="00E203B8">
      <w:pPr>
        <w:framePr w:hSpace="180" w:wrap="around" w:vAnchor="text" w:hAnchor="margin" w:xAlign="center" w:y="56"/>
        <w:ind w:firstLine="1446"/>
        <w:jc w:val="center"/>
        <w:rPr>
          <w:rFonts w:ascii="楷体" w:eastAsia="楷体" w:hAnsi="楷体" w:cs="宋体"/>
          <w:b/>
          <w:sz w:val="72"/>
          <w:szCs w:val="72"/>
        </w:rPr>
      </w:pPr>
    </w:p>
    <w:p w:rsidR="00E203B8" w:rsidRDefault="00E203B8" w:rsidP="00E203B8">
      <w:pPr>
        <w:framePr w:hSpace="180" w:wrap="around" w:vAnchor="text" w:hAnchor="margin" w:xAlign="center" w:y="56"/>
        <w:ind w:firstLine="562"/>
        <w:jc w:val="center"/>
        <w:rPr>
          <w:rFonts w:ascii="楷体" w:eastAsia="楷体" w:hAnsi="楷体" w:cs="宋体"/>
          <w:b/>
        </w:rPr>
      </w:pPr>
      <w:r>
        <w:rPr>
          <w:rFonts w:ascii="楷体" w:eastAsia="楷体" w:hAnsi="楷体" w:cs="宋体" w:hint="eastAsia"/>
          <w:b/>
        </w:rPr>
        <w:t>政府采购电子商城</w:t>
      </w:r>
    </w:p>
    <w:p w:rsidR="00E203B8" w:rsidRDefault="00E203B8" w:rsidP="00E203B8">
      <w:pPr>
        <w:framePr w:hSpace="180" w:wrap="around" w:vAnchor="text" w:hAnchor="margin" w:xAlign="center" w:y="56"/>
        <w:ind w:firstLine="562"/>
        <w:jc w:val="center"/>
        <w:rPr>
          <w:rFonts w:ascii="楷体" w:eastAsia="楷体" w:hAnsi="楷体" w:cs="宋体"/>
          <w:b/>
        </w:rPr>
      </w:pPr>
      <w:r>
        <w:rPr>
          <w:rFonts w:ascii="楷体" w:eastAsia="楷体" w:hAnsi="楷体" w:cs="宋体" w:hint="eastAsia"/>
          <w:b/>
        </w:rPr>
        <w:t>2021年</w:t>
      </w:r>
    </w:p>
    <w:sdt>
      <w:sdtPr>
        <w:rPr>
          <w:rFonts w:ascii="Times New Roman" w:eastAsia="仿宋" w:hAnsi="Times New Roman" w:cs="Times New Roman"/>
          <w:b w:val="0"/>
          <w:bCs w:val="0"/>
          <w:color w:val="000000"/>
          <w:kern w:val="2"/>
          <w:lang w:val="zh-CN"/>
        </w:rPr>
        <w:id w:val="677124498"/>
        <w:docPartObj>
          <w:docPartGallery w:val="Table of Contents"/>
          <w:docPartUnique/>
        </w:docPartObj>
      </w:sdtPr>
      <w:sdtEndPr>
        <w:rPr>
          <w:lang w:val="en-US"/>
        </w:rPr>
      </w:sdtEndPr>
      <w:sdtContent>
        <w:p w:rsidR="00770675" w:rsidRDefault="00770675" w:rsidP="00BA0A07">
          <w:pPr>
            <w:pStyle w:val="TOC"/>
            <w:ind w:firstLine="560"/>
          </w:pPr>
          <w:r>
            <w:rPr>
              <w:lang w:val="zh-CN"/>
            </w:rPr>
            <w:t>目</w:t>
          </w:r>
          <w:r>
            <w:rPr>
              <w:rFonts w:hint="eastAsia"/>
              <w:lang w:val="zh-CN"/>
            </w:rPr>
            <w:t xml:space="preserve">  </w:t>
          </w:r>
          <w:r>
            <w:rPr>
              <w:rFonts w:hint="eastAsia"/>
              <w:lang w:val="zh-CN"/>
            </w:rPr>
            <w:t>录</w:t>
          </w:r>
        </w:p>
        <w:p w:rsidR="00770675" w:rsidRPr="00BA0A07" w:rsidRDefault="00722D39" w:rsidP="00770675">
          <w:pPr>
            <w:pStyle w:val="10"/>
            <w:tabs>
              <w:tab w:val="right" w:leader="dot" w:pos="8777"/>
            </w:tabs>
            <w:spacing w:line="360" w:lineRule="auto"/>
            <w:ind w:firstLine="48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r w:rsidRPr="00BA0A07">
            <w:rPr>
              <w:rFonts w:ascii="仿宋" w:hAnsi="仿宋"/>
              <w:sz w:val="24"/>
              <w:szCs w:val="24"/>
            </w:rPr>
            <w:fldChar w:fldCharType="begin"/>
          </w:r>
          <w:r w:rsidR="00770675" w:rsidRPr="00BA0A07">
            <w:rPr>
              <w:rFonts w:ascii="仿宋" w:hAnsi="仿宋"/>
              <w:sz w:val="24"/>
              <w:szCs w:val="24"/>
            </w:rPr>
            <w:instrText xml:space="preserve"> TOC \o "1-3" \h \z \u </w:instrText>
          </w:r>
          <w:r w:rsidRPr="00BA0A07">
            <w:rPr>
              <w:rFonts w:ascii="仿宋" w:hAnsi="仿宋"/>
              <w:sz w:val="24"/>
              <w:szCs w:val="24"/>
            </w:rPr>
            <w:fldChar w:fldCharType="separate"/>
          </w:r>
          <w:hyperlink w:anchor="_Toc63776431" w:history="1"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>厂商操作手册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_Toc63776431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I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10"/>
            <w:tabs>
              <w:tab w:val="right" w:leader="dot" w:pos="8777"/>
            </w:tabs>
            <w:spacing w:line="360" w:lineRule="auto"/>
            <w:ind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32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1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文档简介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_Toc63776432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1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20"/>
            <w:tabs>
              <w:tab w:val="right" w:leader="dot" w:pos="8777"/>
            </w:tabs>
            <w:spacing w:line="360" w:lineRule="auto"/>
            <w:ind w:left="56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33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1.1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目的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_Toc63776433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1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20"/>
            <w:tabs>
              <w:tab w:val="right" w:leader="dot" w:pos="8777"/>
            </w:tabs>
            <w:spacing w:line="360" w:lineRule="auto"/>
            <w:ind w:left="56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34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1.2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角色定义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_Toc63776434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1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10"/>
            <w:tabs>
              <w:tab w:val="right" w:leader="dot" w:pos="8777"/>
            </w:tabs>
            <w:spacing w:line="360" w:lineRule="auto"/>
            <w:ind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35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操作说明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_Toc63776435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2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20"/>
            <w:tabs>
              <w:tab w:val="right" w:leader="dot" w:pos="8777"/>
            </w:tabs>
            <w:spacing w:line="360" w:lineRule="auto"/>
            <w:ind w:left="56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36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2.1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厂商注册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_Toc63776436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2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37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2.1.1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操作对象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_Toc63776437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2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38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2.1.2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操作步骤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_Toc63776438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2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20"/>
            <w:tabs>
              <w:tab w:val="right" w:leader="dot" w:pos="8777"/>
            </w:tabs>
            <w:spacing w:line="360" w:lineRule="auto"/>
            <w:ind w:left="56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39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2.2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用户登录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_Toc63776439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6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40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2.2.1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操作对象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_Toc63776440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6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41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2.2.2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操作步骤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_Toc63776441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6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20"/>
            <w:tabs>
              <w:tab w:val="right" w:leader="dot" w:pos="8777"/>
            </w:tabs>
            <w:spacing w:line="360" w:lineRule="auto"/>
            <w:ind w:left="56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42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2.3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个人信息维护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_Toc63776442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6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43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2.3.1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操作对象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_Toc63776443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6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44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2.3.2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操作步骤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_Toc63776444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6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20"/>
            <w:tabs>
              <w:tab w:val="right" w:leader="dot" w:pos="8777"/>
            </w:tabs>
            <w:spacing w:line="360" w:lineRule="auto"/>
            <w:ind w:left="56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45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2.4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个人密码修改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_Toc63776445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7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46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2.4.1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操作对象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_Toc63776446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7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47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2.4.2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操作步骤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_Toc63776447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7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20"/>
            <w:tabs>
              <w:tab w:val="right" w:leader="dot" w:pos="8777"/>
            </w:tabs>
            <w:spacing w:line="360" w:lineRule="auto"/>
            <w:ind w:left="56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48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2.5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公司信息维护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_Toc63776448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8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49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2.5.1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操作对象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_Toc63776449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8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50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2.5.2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操作步骤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_Toc63776450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8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20"/>
            <w:tabs>
              <w:tab w:val="right" w:leader="dot" w:pos="8777"/>
            </w:tabs>
            <w:spacing w:line="360" w:lineRule="auto"/>
            <w:ind w:left="56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51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2.6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公司人员维护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_Toc63776451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10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52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2.6.1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操作对象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_Toc63776452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10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53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2.6.2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操作步骤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_Toc63776453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10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20"/>
            <w:tabs>
              <w:tab w:val="right" w:leader="dot" w:pos="8777"/>
            </w:tabs>
            <w:spacing w:line="360" w:lineRule="auto"/>
            <w:ind w:left="56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54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2.7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所属采购平台维护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_Toc63776454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12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55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2.7.1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操作对象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_Toc63776455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12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56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2.7.2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操作步骤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_Toc63776456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12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20"/>
            <w:tabs>
              <w:tab w:val="right" w:leader="dot" w:pos="8777"/>
            </w:tabs>
            <w:spacing w:line="360" w:lineRule="auto"/>
            <w:ind w:left="56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57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2.8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商品发布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_Toc63776457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14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58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2.8.1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操作对象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_Toc63776458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14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59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2.8.2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操作步骤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_Toc63776459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14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20"/>
            <w:tabs>
              <w:tab w:val="right" w:leader="dot" w:pos="8777"/>
            </w:tabs>
            <w:spacing w:line="360" w:lineRule="auto"/>
            <w:ind w:left="56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60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2.9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统计查询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_Toc63776460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18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70675" w:rsidRPr="00BA0A07" w:rsidRDefault="00722D39" w:rsidP="007873DD">
          <w:pPr>
            <w:pStyle w:val="30"/>
            <w:tabs>
              <w:tab w:val="right" w:leader="dot" w:pos="8777"/>
            </w:tabs>
            <w:spacing w:line="360" w:lineRule="auto"/>
            <w:ind w:left="1120" w:firstLine="560"/>
            <w:rPr>
              <w:rFonts w:ascii="仿宋" w:hAnsi="仿宋" w:cstheme="minorBidi"/>
              <w:noProof/>
              <w:color w:val="auto"/>
              <w:sz w:val="24"/>
              <w:szCs w:val="24"/>
            </w:rPr>
          </w:pPr>
          <w:hyperlink w:anchor="_Toc63776461" w:history="1">
            <w:r w:rsidR="00770675" w:rsidRPr="00BA0A07">
              <w:rPr>
                <w:rStyle w:val="a5"/>
                <w:rFonts w:ascii="仿宋" w:hAnsi="仿宋"/>
                <w:noProof/>
                <w:sz w:val="24"/>
                <w:szCs w:val="24"/>
              </w:rPr>
              <w:t>2.9.1</w:t>
            </w:r>
            <w:r w:rsidR="00770675" w:rsidRPr="00BA0A07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 xml:space="preserve"> 统计</w:t>
            </w:r>
            <w:r w:rsidR="00770675">
              <w:rPr>
                <w:rStyle w:val="a5"/>
                <w:rFonts w:ascii="仿宋" w:hAnsi="仿宋" w:hint="eastAsia"/>
                <w:noProof/>
                <w:sz w:val="24"/>
                <w:szCs w:val="24"/>
              </w:rPr>
              <w:t>查询</w:t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tab/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begin"/>
            </w:r>
            <w:r w:rsidR="00770675" w:rsidRPr="00BA0A07">
              <w:rPr>
                <w:rFonts w:ascii="仿宋" w:hAnsi="仿宋"/>
                <w:noProof/>
                <w:webHidden/>
                <w:sz w:val="24"/>
                <w:szCs w:val="24"/>
              </w:rPr>
              <w:instrText xml:space="preserve"> PAGEREF _Toc63776461 \h </w:instrTex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separate"/>
            </w:r>
            <w:r w:rsidR="001B5B29">
              <w:rPr>
                <w:rFonts w:ascii="仿宋" w:hAnsi="仿宋"/>
                <w:noProof/>
                <w:webHidden/>
                <w:sz w:val="24"/>
                <w:szCs w:val="24"/>
              </w:rPr>
              <w:t>18</w:t>
            </w:r>
            <w:r w:rsidRPr="00BA0A07">
              <w:rPr>
                <w:rFonts w:ascii="仿宋" w:hAnsi="仿宋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BA0A07" w:rsidRDefault="00722D39" w:rsidP="00BA0A07">
          <w:pPr>
            <w:spacing w:line="240" w:lineRule="auto"/>
            <w:ind w:firstLine="480"/>
          </w:pPr>
          <w:r w:rsidRPr="00BA0A07">
            <w:rPr>
              <w:rFonts w:ascii="仿宋" w:hAnsi="仿宋"/>
              <w:sz w:val="24"/>
              <w:szCs w:val="24"/>
            </w:rPr>
            <w:fldChar w:fldCharType="end"/>
          </w:r>
        </w:p>
      </w:sdtContent>
    </w:sdt>
    <w:p w:rsidR="00402DBC" w:rsidRDefault="00402DBC" w:rsidP="00BA0A07">
      <w:pPr>
        <w:spacing w:line="240" w:lineRule="auto"/>
        <w:ind w:firstLine="560"/>
      </w:pPr>
    </w:p>
    <w:p w:rsidR="00402DBC" w:rsidRDefault="00402DBC" w:rsidP="00402DBC">
      <w:pPr>
        <w:ind w:firstLine="560"/>
      </w:pPr>
    </w:p>
    <w:p w:rsidR="00402DBC" w:rsidRDefault="00402DBC" w:rsidP="00402DBC">
      <w:pPr>
        <w:ind w:firstLine="560"/>
        <w:sectPr w:rsidR="00402DBC" w:rsidSect="0069621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418" w:bottom="1418" w:left="1701" w:header="851" w:footer="992" w:gutter="0"/>
          <w:pgNumType w:fmt="upperRoman" w:start="1"/>
          <w:cols w:space="425"/>
          <w:docGrid w:type="lines" w:linePitch="312"/>
        </w:sectPr>
      </w:pPr>
    </w:p>
    <w:p w:rsidR="00402DBC" w:rsidRDefault="005D4C28" w:rsidP="00402DBC">
      <w:pPr>
        <w:pStyle w:val="1"/>
        <w:spacing w:after="156"/>
      </w:pPr>
      <w:bookmarkStart w:id="1" w:name="_Toc500827414"/>
      <w:bookmarkStart w:id="2" w:name="_Toc63776432"/>
      <w:r>
        <w:rPr>
          <w:rFonts w:hint="eastAsia"/>
        </w:rPr>
        <w:lastRenderedPageBreak/>
        <w:t>文档简介</w:t>
      </w:r>
      <w:bookmarkEnd w:id="1"/>
      <w:bookmarkEnd w:id="2"/>
    </w:p>
    <w:p w:rsidR="00402DBC" w:rsidRDefault="005D4C28" w:rsidP="005D4C28">
      <w:pPr>
        <w:pStyle w:val="2"/>
        <w:spacing w:after="156"/>
      </w:pPr>
      <w:bookmarkStart w:id="3" w:name="_Toc500827415"/>
      <w:bookmarkStart w:id="4" w:name="_Toc63776433"/>
      <w:r>
        <w:rPr>
          <w:rFonts w:hint="eastAsia"/>
        </w:rPr>
        <w:t>目的</w:t>
      </w:r>
      <w:bookmarkEnd w:id="3"/>
      <w:bookmarkEnd w:id="4"/>
    </w:p>
    <w:p w:rsidR="005D4C28" w:rsidRPr="005D4C28" w:rsidRDefault="005D4C28" w:rsidP="005D4C28">
      <w:pPr>
        <w:ind w:firstLine="560"/>
      </w:pPr>
      <w:r>
        <w:rPr>
          <w:rFonts w:hint="eastAsia"/>
        </w:rPr>
        <w:t>本文档的目的，是指导电子商城的厂商用户顺利完成在商城的各项操作，包含厂商企业信息维护、</w:t>
      </w:r>
      <w:r w:rsidR="0059292F">
        <w:rPr>
          <w:rFonts w:hint="eastAsia"/>
        </w:rPr>
        <w:t>人员</w:t>
      </w:r>
      <w:r>
        <w:rPr>
          <w:rFonts w:hint="eastAsia"/>
        </w:rPr>
        <w:t>账号信息维护、商品信息维护和发布等等。</w:t>
      </w:r>
    </w:p>
    <w:p w:rsidR="005D4C28" w:rsidRDefault="005D4C28" w:rsidP="005D4C28">
      <w:pPr>
        <w:pStyle w:val="2"/>
        <w:spacing w:after="156"/>
      </w:pPr>
      <w:bookmarkStart w:id="5" w:name="_Toc500827416"/>
      <w:bookmarkStart w:id="6" w:name="_Toc63776434"/>
      <w:r>
        <w:rPr>
          <w:rFonts w:hint="eastAsia"/>
        </w:rPr>
        <w:t>角色定义</w:t>
      </w:r>
      <w:bookmarkEnd w:id="5"/>
      <w:bookmarkEnd w:id="6"/>
    </w:p>
    <w:p w:rsidR="005D4C28" w:rsidRDefault="005D4C28" w:rsidP="005D4C28">
      <w:pPr>
        <w:ind w:firstLine="560"/>
      </w:pPr>
      <w:r>
        <w:rPr>
          <w:rFonts w:hint="eastAsia"/>
        </w:rPr>
        <w:t>厂商用户的角色划分如下：</w:t>
      </w:r>
    </w:p>
    <w:p w:rsidR="005D4C28" w:rsidRDefault="005D4C28" w:rsidP="005D4C28">
      <w:pPr>
        <w:ind w:firstLine="562"/>
      </w:pPr>
      <w:r w:rsidRPr="005D4C28">
        <w:rPr>
          <w:rFonts w:hint="eastAsia"/>
          <w:b/>
        </w:rPr>
        <w:t>厂商管理员</w:t>
      </w:r>
      <w:r>
        <w:rPr>
          <w:rFonts w:hint="eastAsia"/>
        </w:rPr>
        <w:t>：可对厂商所有信息管理和维护，包含企业信息、人员账号信息、商品信息、所属采购平台信息等等，厂商管理员账号由厂商初次注册申请时填报，一经审批成功不可修改账号名称。</w:t>
      </w:r>
    </w:p>
    <w:p w:rsidR="005D4C28" w:rsidRPr="005D4C28" w:rsidRDefault="005D4C28" w:rsidP="005D4C28">
      <w:pPr>
        <w:ind w:firstLine="562"/>
      </w:pPr>
      <w:r w:rsidRPr="0059292F">
        <w:rPr>
          <w:rFonts w:hint="eastAsia"/>
          <w:b/>
        </w:rPr>
        <w:t>厂商操作员</w:t>
      </w:r>
      <w:r>
        <w:rPr>
          <w:rFonts w:hint="eastAsia"/>
        </w:rPr>
        <w:t>：可对被授权的区域管理，可维护个人账号信息、商品信息等等。厂商操作员由厂商管理员管理并分配。</w:t>
      </w:r>
    </w:p>
    <w:p w:rsidR="004615B5" w:rsidRDefault="00464E50" w:rsidP="005D4C28">
      <w:pPr>
        <w:pStyle w:val="1"/>
        <w:spacing w:after="156"/>
      </w:pPr>
      <w:bookmarkStart w:id="7" w:name="_Toc63776435"/>
      <w:r>
        <w:rPr>
          <w:rFonts w:hint="eastAsia"/>
        </w:rPr>
        <w:t>操作说明</w:t>
      </w:r>
      <w:bookmarkEnd w:id="7"/>
    </w:p>
    <w:p w:rsidR="006E16ED" w:rsidRDefault="005D4C28" w:rsidP="004615B5">
      <w:pPr>
        <w:pStyle w:val="2"/>
        <w:spacing w:after="156"/>
      </w:pPr>
      <w:bookmarkStart w:id="8" w:name="_Toc500827418"/>
      <w:bookmarkStart w:id="9" w:name="_Toc63776436"/>
      <w:r>
        <w:rPr>
          <w:rFonts w:hint="eastAsia"/>
        </w:rPr>
        <w:t>厂商注册</w:t>
      </w:r>
      <w:bookmarkEnd w:id="8"/>
      <w:bookmarkEnd w:id="9"/>
    </w:p>
    <w:p w:rsidR="004615B5" w:rsidRDefault="002F24AE" w:rsidP="004615B5">
      <w:pPr>
        <w:pStyle w:val="3"/>
        <w:spacing w:after="156"/>
      </w:pPr>
      <w:bookmarkStart w:id="10" w:name="_Toc500827419"/>
      <w:bookmarkStart w:id="11" w:name="_Toc63776437"/>
      <w:r w:rsidRPr="00655E43">
        <w:rPr>
          <w:rFonts w:hint="eastAsia"/>
        </w:rPr>
        <w:t>操作</w:t>
      </w:r>
      <w:r w:rsidR="0003798B">
        <w:rPr>
          <w:rFonts w:hint="eastAsia"/>
        </w:rPr>
        <w:t>对象</w:t>
      </w:r>
      <w:bookmarkEnd w:id="10"/>
      <w:bookmarkEnd w:id="11"/>
    </w:p>
    <w:p w:rsidR="002F24AE" w:rsidRDefault="002F24AE" w:rsidP="009E6C9D">
      <w:pPr>
        <w:ind w:firstLine="560"/>
      </w:pPr>
      <w:r>
        <w:rPr>
          <w:rFonts w:hint="eastAsia"/>
        </w:rPr>
        <w:t>厂商任意用户，建议为厂商管理员角色用户。</w:t>
      </w:r>
    </w:p>
    <w:p w:rsidR="004615B5" w:rsidRDefault="004615B5" w:rsidP="004615B5">
      <w:pPr>
        <w:pStyle w:val="3"/>
        <w:spacing w:after="156"/>
      </w:pPr>
      <w:bookmarkStart w:id="12" w:name="_Toc500827420"/>
      <w:bookmarkStart w:id="13" w:name="_Toc63776438"/>
      <w:r>
        <w:rPr>
          <w:rFonts w:hint="eastAsia"/>
        </w:rPr>
        <w:t>操作步骤</w:t>
      </w:r>
      <w:bookmarkEnd w:id="12"/>
      <w:bookmarkEnd w:id="13"/>
    </w:p>
    <w:p w:rsidR="002F24AE" w:rsidRDefault="002F24AE" w:rsidP="002F24AE">
      <w:pPr>
        <w:ind w:firstLine="562"/>
      </w:pPr>
      <w:r w:rsidRPr="00D142D7">
        <w:rPr>
          <w:rFonts w:hint="eastAsia"/>
          <w:b/>
        </w:rPr>
        <w:t>步骤一</w:t>
      </w:r>
      <w:r w:rsidR="00D95A02">
        <w:rPr>
          <w:rFonts w:hint="eastAsia"/>
        </w:rPr>
        <w:t>：</w:t>
      </w:r>
      <w:r>
        <w:rPr>
          <w:rFonts w:hint="eastAsia"/>
        </w:rPr>
        <w:t>用户通过网站地址</w:t>
      </w:r>
      <w:r w:rsidR="00A2090E">
        <w:rPr>
          <w:rFonts w:ascii="仿宋" w:hAnsi="仿宋"/>
          <w:b/>
          <w:color w:val="FF0000"/>
        </w:rPr>
        <w:t>http://</w:t>
      </w:r>
      <w:r w:rsidR="001C0693">
        <w:rPr>
          <w:rFonts w:ascii="仿宋" w:hAnsi="仿宋" w:hint="eastAsia"/>
          <w:b/>
          <w:color w:val="FF0000"/>
        </w:rPr>
        <w:t>XXXXX</w:t>
      </w:r>
      <w:r w:rsidR="00464E50" w:rsidRPr="003F3380">
        <w:rPr>
          <w:rFonts w:ascii="仿宋" w:hAnsi="仿宋"/>
          <w:b/>
          <w:color w:val="FF0000"/>
        </w:rPr>
        <w:t>.</w:t>
      </w:r>
      <w:r w:rsidR="00464E50" w:rsidRPr="003F3380">
        <w:rPr>
          <w:rFonts w:ascii="仿宋" w:hAnsi="仿宋" w:hint="eastAsia"/>
          <w:b/>
          <w:color w:val="FF0000"/>
        </w:rPr>
        <w:t>hbdzcg</w:t>
      </w:r>
      <w:r w:rsidR="00464E50" w:rsidRPr="003F3380">
        <w:rPr>
          <w:rFonts w:ascii="仿宋" w:hAnsi="仿宋"/>
          <w:b/>
          <w:color w:val="FF0000"/>
        </w:rPr>
        <w:t>.com</w:t>
      </w:r>
      <w:r>
        <w:rPr>
          <w:rFonts w:hint="eastAsia"/>
        </w:rPr>
        <w:t>进入采购电子商城主页进行厂商注册，点击</w:t>
      </w:r>
      <w:r w:rsidR="00464E50">
        <w:rPr>
          <w:rFonts w:hint="eastAsia"/>
        </w:rPr>
        <w:t>右侧【供应商注册】按钮进入注册页面</w:t>
      </w:r>
      <w:r>
        <w:rPr>
          <w:rFonts w:hint="eastAsia"/>
        </w:rPr>
        <w:t>，</w:t>
      </w:r>
      <w:r w:rsidR="00B455CE">
        <w:rPr>
          <w:rFonts w:hint="eastAsia"/>
        </w:rPr>
        <w:t>如下图</w:t>
      </w:r>
      <w:r>
        <w:rPr>
          <w:rFonts w:hint="eastAsia"/>
        </w:rPr>
        <w:t>：</w:t>
      </w:r>
    </w:p>
    <w:p w:rsidR="002F24AE" w:rsidRDefault="001C0693" w:rsidP="00A32787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2704881"/>
            <wp:effectExtent l="19050" t="0" r="1905" b="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2704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24AE" w:rsidRDefault="002F24AE" w:rsidP="009E6C9D">
      <w:pPr>
        <w:ind w:firstLine="562"/>
      </w:pPr>
      <w:r w:rsidRPr="00D142D7">
        <w:rPr>
          <w:rFonts w:hint="eastAsia"/>
          <w:b/>
        </w:rPr>
        <w:t>步骤二</w:t>
      </w:r>
      <w:r w:rsidR="00D95A02">
        <w:rPr>
          <w:rFonts w:hint="eastAsia"/>
        </w:rPr>
        <w:t>：</w:t>
      </w:r>
      <w:r>
        <w:rPr>
          <w:rFonts w:hint="eastAsia"/>
        </w:rPr>
        <w:t>仔细查看注册概述，并点击【了解并开始注册】按钮，</w:t>
      </w:r>
      <w:r w:rsidR="00B455CE">
        <w:rPr>
          <w:rFonts w:hint="eastAsia"/>
        </w:rPr>
        <w:t>如下图</w:t>
      </w:r>
      <w:r>
        <w:rPr>
          <w:rFonts w:hint="eastAsia"/>
        </w:rPr>
        <w:t>。</w:t>
      </w:r>
    </w:p>
    <w:p w:rsidR="002F24AE" w:rsidRDefault="006721A1" w:rsidP="00A32787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4342271" cy="2902527"/>
            <wp:effectExtent l="19050" t="0" r="1129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269" cy="29058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24AE" w:rsidRDefault="002F24AE" w:rsidP="009E6C9D">
      <w:pPr>
        <w:ind w:firstLine="562"/>
      </w:pPr>
      <w:r w:rsidRPr="00A631B2">
        <w:rPr>
          <w:rFonts w:hint="eastAsia"/>
          <w:b/>
        </w:rPr>
        <w:t>步骤三</w:t>
      </w:r>
      <w:r w:rsidR="00D95A02">
        <w:rPr>
          <w:rFonts w:hint="eastAsia"/>
        </w:rPr>
        <w:t>：</w:t>
      </w:r>
      <w:r>
        <w:rPr>
          <w:rFonts w:hint="eastAsia"/>
        </w:rPr>
        <w:t>仔细查看入驻协议，点击【同意并继续】按钮继续，此操作视同用户同意本商城入驻协议，如</w:t>
      </w:r>
      <w:r w:rsidR="00464E50">
        <w:rPr>
          <w:rFonts w:hint="eastAsia"/>
        </w:rPr>
        <w:t>下</w:t>
      </w:r>
      <w:r>
        <w:rPr>
          <w:rFonts w:hint="eastAsia"/>
        </w:rPr>
        <w:t>图</w:t>
      </w:r>
      <w:r w:rsidR="00464E50">
        <w:rPr>
          <w:rFonts w:hint="eastAsia"/>
        </w:rPr>
        <w:t>：</w:t>
      </w:r>
    </w:p>
    <w:p w:rsidR="002F24AE" w:rsidRDefault="00A2090E" w:rsidP="00A32787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4940877" cy="4189570"/>
            <wp:effectExtent l="19050" t="0" r="0" b="0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0840" cy="4189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5E43" w:rsidRDefault="002F24AE" w:rsidP="00655E43">
      <w:pPr>
        <w:ind w:firstLine="562"/>
      </w:pPr>
      <w:r w:rsidRPr="00A631B2">
        <w:rPr>
          <w:rFonts w:hint="eastAsia"/>
          <w:b/>
        </w:rPr>
        <w:t>步骤四</w:t>
      </w:r>
      <w:r w:rsidR="00D95A02">
        <w:rPr>
          <w:rFonts w:hint="eastAsia"/>
        </w:rPr>
        <w:t>：</w:t>
      </w:r>
      <w:r>
        <w:rPr>
          <w:rFonts w:hint="eastAsia"/>
        </w:rPr>
        <w:t>填写注册信息</w:t>
      </w:r>
      <w:r w:rsidR="00DF1A60">
        <w:rPr>
          <w:rFonts w:hint="eastAsia"/>
        </w:rPr>
        <w:t>，带有红色</w:t>
      </w:r>
      <w:r w:rsidR="00DF1A60" w:rsidRPr="00DF1A60">
        <w:rPr>
          <w:rFonts w:hint="eastAsia"/>
          <w:color w:val="FF0000"/>
        </w:rPr>
        <w:t>*</w:t>
      </w:r>
      <w:r w:rsidR="00DF1A60">
        <w:rPr>
          <w:rFonts w:hint="eastAsia"/>
        </w:rPr>
        <w:t>号为必须输入项，输入完毕后点击【立即注册】按钮提交确认，</w:t>
      </w:r>
      <w:r w:rsidR="00B455CE">
        <w:rPr>
          <w:rFonts w:hint="eastAsia"/>
        </w:rPr>
        <w:t>如下图</w:t>
      </w:r>
      <w:r w:rsidR="00655E43">
        <w:rPr>
          <w:rFonts w:hint="eastAsia"/>
        </w:rPr>
        <w:t>：</w:t>
      </w:r>
    </w:p>
    <w:p w:rsidR="00DF1A60" w:rsidRDefault="00A2090E" w:rsidP="00A32787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141768" cy="4576081"/>
            <wp:effectExtent l="19050" t="0" r="1732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0751" cy="4575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FD4" w:rsidRPr="003A0350" w:rsidRDefault="00AD7FD4" w:rsidP="00AD7FD4">
      <w:pPr>
        <w:ind w:firstLine="562"/>
        <w:rPr>
          <w:b/>
        </w:rPr>
      </w:pPr>
      <w:r w:rsidRPr="003A0350">
        <w:rPr>
          <w:rFonts w:hint="eastAsia"/>
          <w:b/>
        </w:rPr>
        <w:t>注意：</w:t>
      </w:r>
    </w:p>
    <w:p w:rsidR="00AD7FD4" w:rsidRDefault="00AD7FD4" w:rsidP="00AD7FD4">
      <w:pPr>
        <w:ind w:firstLine="560"/>
      </w:pPr>
      <w:r>
        <w:rPr>
          <w:rFonts w:hint="eastAsia"/>
        </w:rPr>
        <w:t>用户类型请选择</w:t>
      </w:r>
      <w:r w:rsidRPr="00655E43">
        <w:rPr>
          <w:rFonts w:hint="eastAsia"/>
          <w:b/>
        </w:rPr>
        <w:t>“</w:t>
      </w:r>
      <w:r w:rsidRPr="000262E5">
        <w:rPr>
          <w:rFonts w:hint="eastAsia"/>
          <w:b/>
          <w:color w:val="FF0000"/>
        </w:rPr>
        <w:t>厂商</w:t>
      </w:r>
      <w:r w:rsidRPr="00655E43">
        <w:rPr>
          <w:rFonts w:hint="eastAsia"/>
          <w:b/>
        </w:rPr>
        <w:t>”</w:t>
      </w:r>
      <w:r>
        <w:rPr>
          <w:rFonts w:hint="eastAsia"/>
        </w:rPr>
        <w:t>；</w:t>
      </w:r>
    </w:p>
    <w:p w:rsidR="00AD7FD4" w:rsidRDefault="00AD7FD4" w:rsidP="00AD7FD4">
      <w:pPr>
        <w:ind w:firstLine="560"/>
      </w:pPr>
      <w:r>
        <w:rPr>
          <w:rFonts w:hint="eastAsia"/>
        </w:rPr>
        <w:t>单位中文名称必须与厂商</w:t>
      </w:r>
      <w:r w:rsidR="000262E5" w:rsidRPr="000262E5">
        <w:rPr>
          <w:rFonts w:hint="eastAsia"/>
          <w:b/>
          <w:color w:val="FF0000"/>
        </w:rPr>
        <w:t>企业</w:t>
      </w:r>
      <w:r w:rsidRPr="000262E5">
        <w:rPr>
          <w:rFonts w:hint="eastAsia"/>
          <w:b/>
          <w:color w:val="FF0000"/>
        </w:rPr>
        <w:t>营业执照名称一致</w:t>
      </w:r>
      <w:r>
        <w:rPr>
          <w:rFonts w:hint="eastAsia"/>
        </w:rPr>
        <w:t>；</w:t>
      </w:r>
    </w:p>
    <w:p w:rsidR="00AD7FD4" w:rsidRPr="00AD7FD4" w:rsidRDefault="00AD7FD4" w:rsidP="00AD7FD4">
      <w:pPr>
        <w:ind w:firstLine="562"/>
      </w:pPr>
      <w:r w:rsidRPr="000262E5">
        <w:rPr>
          <w:rFonts w:hint="eastAsia"/>
          <w:b/>
          <w:color w:val="FF0000"/>
        </w:rPr>
        <w:t>登录名</w:t>
      </w:r>
      <w:r w:rsidR="00C96CC3" w:rsidRPr="000262E5">
        <w:rPr>
          <w:rFonts w:hint="eastAsia"/>
          <w:b/>
          <w:color w:val="FF0000"/>
        </w:rPr>
        <w:t>与登录密码</w:t>
      </w:r>
      <w:r w:rsidRPr="000262E5">
        <w:rPr>
          <w:rFonts w:hint="eastAsia"/>
          <w:b/>
          <w:color w:val="FF0000"/>
        </w:rPr>
        <w:t>为厂商管理员账号</w:t>
      </w:r>
      <w:r w:rsidR="00C96CC3" w:rsidRPr="000262E5">
        <w:rPr>
          <w:rFonts w:hint="eastAsia"/>
          <w:b/>
          <w:color w:val="FF0000"/>
        </w:rPr>
        <w:t>与密码</w:t>
      </w:r>
      <w:r>
        <w:rPr>
          <w:rFonts w:hint="eastAsia"/>
        </w:rPr>
        <w:t>，请填写后牢记；</w:t>
      </w:r>
    </w:p>
    <w:p w:rsidR="00402B4D" w:rsidRDefault="00B9310F" w:rsidP="00464E50">
      <w:pPr>
        <w:ind w:firstLine="562"/>
      </w:pPr>
      <w:r w:rsidRPr="00D95A02">
        <w:rPr>
          <w:rFonts w:hint="eastAsia"/>
          <w:b/>
        </w:rPr>
        <w:t>步骤五</w:t>
      </w:r>
      <w:r w:rsidR="00D95A02">
        <w:rPr>
          <w:rFonts w:hint="eastAsia"/>
        </w:rPr>
        <w:t>：</w:t>
      </w:r>
      <w:r w:rsidR="00402B4D">
        <w:rPr>
          <w:rFonts w:hint="eastAsia"/>
        </w:rPr>
        <w:t>注册成功后，系统将返回成功信息。此时，用户可依据刚申请的账号登录系统，补充企业详细信息。</w:t>
      </w:r>
    </w:p>
    <w:p w:rsidR="00402B4D" w:rsidRDefault="00402B4D" w:rsidP="00402B4D">
      <w:pPr>
        <w:ind w:firstLine="562"/>
      </w:pPr>
      <w:r w:rsidRPr="00D95A02">
        <w:rPr>
          <w:rFonts w:hint="eastAsia"/>
          <w:b/>
        </w:rPr>
        <w:t>步骤六</w:t>
      </w:r>
      <w:r w:rsidR="00D95A02" w:rsidRPr="00D95A02">
        <w:rPr>
          <w:rFonts w:hint="eastAsia"/>
          <w:b/>
        </w:rPr>
        <w:t>：</w:t>
      </w:r>
      <w:r>
        <w:rPr>
          <w:rFonts w:hint="eastAsia"/>
        </w:rPr>
        <w:t>点击上图【登录】按钮，或者在首页上方点击【请登录】按钮，即可跳转至登录页面，</w:t>
      </w:r>
      <w:r w:rsidR="00B455CE">
        <w:rPr>
          <w:rFonts w:hint="eastAsia"/>
        </w:rPr>
        <w:t>如下图</w:t>
      </w:r>
      <w:r>
        <w:rPr>
          <w:rFonts w:hint="eastAsia"/>
        </w:rPr>
        <w:t>，输入注册信息中填写的账号和密码，并输入验证码后点击【登录】按钮即可登录。</w:t>
      </w:r>
    </w:p>
    <w:p w:rsidR="00402B4D" w:rsidRDefault="00402B4D" w:rsidP="00402B4D">
      <w:pPr>
        <w:keepNext/>
        <w:ind w:firstLineChars="0" w:firstLine="0"/>
      </w:pPr>
    </w:p>
    <w:p w:rsidR="00464E50" w:rsidRDefault="001C0693" w:rsidP="00A32787">
      <w:pPr>
        <w:ind w:firstLineChars="0" w:firstLine="0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5579745" cy="2820456"/>
            <wp:effectExtent l="19050" t="0" r="1905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2820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62E5" w:rsidRDefault="00402B4D" w:rsidP="000262E5">
      <w:pPr>
        <w:ind w:firstLine="562"/>
      </w:pPr>
      <w:r w:rsidRPr="00D95A02">
        <w:rPr>
          <w:rFonts w:hint="eastAsia"/>
          <w:b/>
        </w:rPr>
        <w:t>步骤七</w:t>
      </w:r>
      <w:r w:rsidR="00D95A02">
        <w:rPr>
          <w:rFonts w:hint="eastAsia"/>
          <w:b/>
        </w:rPr>
        <w:t>：</w:t>
      </w:r>
      <w:r w:rsidR="00D142D7">
        <w:rPr>
          <w:rFonts w:hint="eastAsia"/>
        </w:rPr>
        <w:t>账号注册完毕首次</w:t>
      </w:r>
      <w:r>
        <w:rPr>
          <w:rFonts w:hint="eastAsia"/>
        </w:rPr>
        <w:t>登录时，系统要求补充完善供应商信息，请逐项填写完整：公司信息、开户行信息、单位联系人信息、法定代表人信息、其他信息、品牌信息、营业执照注册信息、附件信息。</w:t>
      </w:r>
      <w:r w:rsidR="00B455CE">
        <w:rPr>
          <w:rFonts w:hint="eastAsia"/>
        </w:rPr>
        <w:t>如下图</w:t>
      </w:r>
      <w:r>
        <w:rPr>
          <w:rFonts w:hint="eastAsia"/>
        </w:rPr>
        <w:t>：</w:t>
      </w:r>
    </w:p>
    <w:p w:rsidR="00D142D7" w:rsidRDefault="00A2090E" w:rsidP="000262E5">
      <w:pPr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2690136"/>
            <wp:effectExtent l="19050" t="0" r="190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2690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3685" w:rsidRPr="007A3685" w:rsidRDefault="00464E50" w:rsidP="00464E50">
      <w:pPr>
        <w:ind w:firstLine="560"/>
      </w:pPr>
      <w:r w:rsidRPr="00464E50">
        <w:rPr>
          <w:rFonts w:hint="eastAsia"/>
        </w:rPr>
        <w:t>厂商按照各项要求填写</w:t>
      </w:r>
      <w:r>
        <w:rPr>
          <w:rFonts w:hint="eastAsia"/>
        </w:rPr>
        <w:t>完毕后，</w:t>
      </w:r>
      <w:r w:rsidR="007A3685">
        <w:rPr>
          <w:rFonts w:hint="eastAsia"/>
        </w:rPr>
        <w:t>点击【保存】按钮，将企业注</w:t>
      </w:r>
      <w:r>
        <w:rPr>
          <w:rFonts w:hint="eastAsia"/>
        </w:rPr>
        <w:t>册信息保存并提交给地区管理员审核，具体审核周期需依据资料中</w:t>
      </w:r>
      <w:r w:rsidR="007A3685">
        <w:rPr>
          <w:rFonts w:hint="eastAsia"/>
        </w:rPr>
        <w:t>的地区范围来确定</w:t>
      </w:r>
      <w:r>
        <w:rPr>
          <w:rFonts w:hint="eastAsia"/>
        </w:rPr>
        <w:t>，</w:t>
      </w:r>
      <w:r w:rsidR="00461344">
        <w:rPr>
          <w:rFonts w:hint="eastAsia"/>
        </w:rPr>
        <w:t>管理员审核通过后，用户的账号即可成为正式厂商账号。</w:t>
      </w:r>
      <w:r>
        <w:rPr>
          <w:rFonts w:hint="eastAsia"/>
        </w:rPr>
        <w:t>注：若为公务用车的厂商，则还需要提交销售产品信息和销售服务商信息，此部分内容需由</w:t>
      </w:r>
      <w:r w:rsidR="00B455CE">
        <w:rPr>
          <w:rFonts w:hint="eastAsia"/>
        </w:rPr>
        <w:t>厂商经</w:t>
      </w:r>
      <w:r>
        <w:rPr>
          <w:rFonts w:hint="eastAsia"/>
        </w:rPr>
        <w:t>采购中心</w:t>
      </w:r>
      <w:r w:rsidR="00B455CE">
        <w:rPr>
          <w:rFonts w:hint="eastAsia"/>
        </w:rPr>
        <w:t>确认后</w:t>
      </w:r>
      <w:r>
        <w:rPr>
          <w:rFonts w:hint="eastAsia"/>
        </w:rPr>
        <w:t>先提供至平台，平台进行导入，厂商在补充资料的时候只需要确认即可。</w:t>
      </w:r>
    </w:p>
    <w:p w:rsidR="0008666E" w:rsidRDefault="0008666E" w:rsidP="0002546B">
      <w:pPr>
        <w:pStyle w:val="2"/>
        <w:spacing w:after="156"/>
      </w:pPr>
      <w:bookmarkStart w:id="14" w:name="_Toc500827421"/>
      <w:bookmarkStart w:id="15" w:name="_Toc63776439"/>
      <w:r>
        <w:rPr>
          <w:rFonts w:hint="eastAsia"/>
        </w:rPr>
        <w:t>用户登录</w:t>
      </w:r>
      <w:bookmarkEnd w:id="14"/>
      <w:bookmarkEnd w:id="15"/>
    </w:p>
    <w:p w:rsidR="0008666E" w:rsidRDefault="0008666E" w:rsidP="0008666E">
      <w:pPr>
        <w:pStyle w:val="3"/>
        <w:spacing w:after="156"/>
      </w:pPr>
      <w:bookmarkStart w:id="16" w:name="_Toc500827422"/>
      <w:bookmarkStart w:id="17" w:name="_Toc63776440"/>
      <w:r>
        <w:rPr>
          <w:rFonts w:hint="eastAsia"/>
        </w:rPr>
        <w:t>操作对象</w:t>
      </w:r>
      <w:bookmarkEnd w:id="16"/>
      <w:bookmarkEnd w:id="17"/>
    </w:p>
    <w:p w:rsidR="0008666E" w:rsidRPr="001C110C" w:rsidRDefault="0008666E" w:rsidP="0008666E">
      <w:pPr>
        <w:ind w:firstLine="560"/>
      </w:pPr>
      <w:r>
        <w:rPr>
          <w:rFonts w:hint="eastAsia"/>
        </w:rPr>
        <w:t>厂商管理员、厂商操作员。</w:t>
      </w:r>
    </w:p>
    <w:p w:rsidR="0008666E" w:rsidRDefault="0008666E" w:rsidP="0008666E">
      <w:pPr>
        <w:pStyle w:val="3"/>
        <w:spacing w:after="156"/>
      </w:pPr>
      <w:bookmarkStart w:id="18" w:name="_操作步骤"/>
      <w:bookmarkStart w:id="19" w:name="_Toc500827423"/>
      <w:bookmarkStart w:id="20" w:name="_Toc63776441"/>
      <w:bookmarkEnd w:id="18"/>
      <w:r>
        <w:rPr>
          <w:rFonts w:hint="eastAsia"/>
        </w:rPr>
        <w:t>操作步骤</w:t>
      </w:r>
      <w:bookmarkEnd w:id="19"/>
      <w:bookmarkEnd w:id="20"/>
    </w:p>
    <w:p w:rsidR="0008666E" w:rsidRPr="00B455CE" w:rsidRDefault="00B455CE" w:rsidP="00B455CE">
      <w:pPr>
        <w:ind w:firstLine="560"/>
      </w:pPr>
      <w:r w:rsidRPr="00B455CE">
        <w:rPr>
          <w:rFonts w:hint="eastAsia"/>
        </w:rPr>
        <w:t>同厂商注册资料中的登陆。</w:t>
      </w:r>
    </w:p>
    <w:p w:rsidR="0008666E" w:rsidRDefault="0008666E" w:rsidP="0008666E">
      <w:pPr>
        <w:keepNext/>
        <w:ind w:firstLineChars="0" w:firstLine="0"/>
        <w:jc w:val="center"/>
      </w:pPr>
    </w:p>
    <w:p w:rsidR="00A9030A" w:rsidRDefault="00A9030A" w:rsidP="0002546B">
      <w:pPr>
        <w:pStyle w:val="2"/>
        <w:spacing w:after="156"/>
      </w:pPr>
      <w:bookmarkStart w:id="21" w:name="_Toc500827424"/>
      <w:bookmarkStart w:id="22" w:name="_Toc63776442"/>
      <w:r>
        <w:rPr>
          <w:rFonts w:hint="eastAsia"/>
        </w:rPr>
        <w:t>个人信息维护</w:t>
      </w:r>
      <w:bookmarkEnd w:id="21"/>
      <w:bookmarkEnd w:id="22"/>
    </w:p>
    <w:p w:rsidR="004615B5" w:rsidRDefault="001C110C" w:rsidP="001C110C">
      <w:pPr>
        <w:pStyle w:val="3"/>
        <w:spacing w:after="156"/>
      </w:pPr>
      <w:bookmarkStart w:id="23" w:name="_Toc500827425"/>
      <w:bookmarkStart w:id="24" w:name="_Toc63776443"/>
      <w:r>
        <w:rPr>
          <w:rFonts w:hint="eastAsia"/>
        </w:rPr>
        <w:t>操作对象</w:t>
      </w:r>
      <w:bookmarkEnd w:id="23"/>
      <w:bookmarkEnd w:id="24"/>
    </w:p>
    <w:p w:rsidR="001C110C" w:rsidRPr="001C110C" w:rsidRDefault="001C110C" w:rsidP="001C110C">
      <w:pPr>
        <w:ind w:firstLine="560"/>
      </w:pPr>
      <w:r>
        <w:rPr>
          <w:rFonts w:hint="eastAsia"/>
        </w:rPr>
        <w:t>厂商管理员、厂商操作员</w:t>
      </w:r>
      <w:r w:rsidR="0008666E">
        <w:rPr>
          <w:rFonts w:hint="eastAsia"/>
        </w:rPr>
        <w:t>。</w:t>
      </w:r>
    </w:p>
    <w:p w:rsidR="001C110C" w:rsidRDefault="001C110C" w:rsidP="001C110C">
      <w:pPr>
        <w:pStyle w:val="3"/>
        <w:spacing w:after="156"/>
      </w:pPr>
      <w:bookmarkStart w:id="25" w:name="_Toc500827426"/>
      <w:bookmarkStart w:id="26" w:name="_Toc63776444"/>
      <w:r>
        <w:rPr>
          <w:rFonts w:hint="eastAsia"/>
        </w:rPr>
        <w:t>操作步骤</w:t>
      </w:r>
      <w:bookmarkEnd w:id="25"/>
      <w:bookmarkEnd w:id="26"/>
    </w:p>
    <w:p w:rsidR="00B76085" w:rsidRPr="00B76085" w:rsidRDefault="00B76085" w:rsidP="00B76085">
      <w:pPr>
        <w:ind w:firstLine="560"/>
      </w:pPr>
      <w:r>
        <w:rPr>
          <w:rFonts w:hint="eastAsia"/>
        </w:rPr>
        <w:t>本功能是支持个人用户修改自身账号信息。</w:t>
      </w:r>
      <w:r w:rsidR="00B455CE">
        <w:rPr>
          <w:rFonts w:hint="eastAsia"/>
        </w:rPr>
        <w:t>如下图</w:t>
      </w:r>
    </w:p>
    <w:p w:rsidR="00A848E1" w:rsidRDefault="00A848E1" w:rsidP="00A32787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795145"/>
            <wp:effectExtent l="0" t="0" r="1905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1795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8E1" w:rsidRDefault="00A848E1" w:rsidP="00B455CE">
      <w:pPr>
        <w:ind w:firstLine="560"/>
      </w:pPr>
      <w:r>
        <w:rPr>
          <w:rFonts w:hint="eastAsia"/>
        </w:rPr>
        <w:t>如需修改，请点击右上方【编辑】按钮，弹出编辑界面，</w:t>
      </w:r>
      <w:r w:rsidR="00B455CE">
        <w:rPr>
          <w:rFonts w:hint="eastAsia"/>
        </w:rPr>
        <w:t>如下图</w:t>
      </w:r>
      <w:r>
        <w:rPr>
          <w:rFonts w:hint="eastAsia"/>
        </w:rPr>
        <w:t>：</w:t>
      </w:r>
    </w:p>
    <w:p w:rsidR="00A848E1" w:rsidRDefault="00A848E1" w:rsidP="00A848E1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685925"/>
            <wp:effectExtent l="0" t="0" r="1905" b="952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8E1" w:rsidRDefault="00A848E1" w:rsidP="00A848E1">
      <w:pPr>
        <w:ind w:firstLine="560"/>
      </w:pPr>
      <w:r>
        <w:rPr>
          <w:rFonts w:hint="eastAsia"/>
        </w:rPr>
        <w:t>登录名不可修改，只可修改姓名、邮箱和联系电话。修改完毕后点击【保存】按钮，个人信息即可变更成功。</w:t>
      </w:r>
    </w:p>
    <w:p w:rsidR="00A848E1" w:rsidRPr="00A848E1" w:rsidRDefault="00A848E1" w:rsidP="00A32787">
      <w:pPr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096645"/>
            <wp:effectExtent l="0" t="0" r="1905" b="8255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1096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30A" w:rsidRDefault="00A9030A" w:rsidP="0002546B">
      <w:pPr>
        <w:pStyle w:val="2"/>
        <w:spacing w:after="156"/>
      </w:pPr>
      <w:bookmarkStart w:id="27" w:name="_Toc500827427"/>
      <w:bookmarkStart w:id="28" w:name="_Toc63776445"/>
      <w:r>
        <w:rPr>
          <w:rFonts w:hint="eastAsia"/>
        </w:rPr>
        <w:t>个人密码修改</w:t>
      </w:r>
      <w:bookmarkEnd w:id="27"/>
      <w:bookmarkEnd w:id="28"/>
    </w:p>
    <w:p w:rsidR="00A848E1" w:rsidRDefault="00A848E1" w:rsidP="00A848E1">
      <w:pPr>
        <w:pStyle w:val="3"/>
        <w:spacing w:after="156"/>
      </w:pPr>
      <w:bookmarkStart w:id="29" w:name="_Toc500827428"/>
      <w:bookmarkStart w:id="30" w:name="_Toc63776446"/>
      <w:r>
        <w:rPr>
          <w:rFonts w:hint="eastAsia"/>
        </w:rPr>
        <w:t>操作对象</w:t>
      </w:r>
      <w:bookmarkEnd w:id="29"/>
      <w:bookmarkEnd w:id="30"/>
    </w:p>
    <w:p w:rsidR="00A848E1" w:rsidRPr="001C110C" w:rsidRDefault="00A848E1" w:rsidP="00A848E1">
      <w:pPr>
        <w:ind w:firstLine="560"/>
      </w:pPr>
      <w:r>
        <w:rPr>
          <w:rFonts w:hint="eastAsia"/>
        </w:rPr>
        <w:t>厂商管理员、厂商操作员。</w:t>
      </w:r>
    </w:p>
    <w:p w:rsidR="00A848E1" w:rsidRDefault="00A848E1" w:rsidP="00A848E1">
      <w:pPr>
        <w:pStyle w:val="3"/>
        <w:spacing w:after="156"/>
      </w:pPr>
      <w:bookmarkStart w:id="31" w:name="_Toc500827429"/>
      <w:bookmarkStart w:id="32" w:name="_Toc63776447"/>
      <w:r>
        <w:rPr>
          <w:rFonts w:hint="eastAsia"/>
        </w:rPr>
        <w:t>操作步骤</w:t>
      </w:r>
      <w:bookmarkEnd w:id="31"/>
      <w:bookmarkEnd w:id="32"/>
    </w:p>
    <w:p w:rsidR="00074BD2" w:rsidRPr="00074BD2" w:rsidRDefault="00074BD2" w:rsidP="00074BD2">
      <w:pPr>
        <w:ind w:firstLine="560"/>
      </w:pPr>
      <w:r>
        <w:rPr>
          <w:rFonts w:hint="eastAsia"/>
        </w:rPr>
        <w:t>本功能是</w:t>
      </w:r>
      <w:r w:rsidR="00B76085">
        <w:rPr>
          <w:rFonts w:hint="eastAsia"/>
        </w:rPr>
        <w:t>支持修改个人账号密码。</w:t>
      </w:r>
    </w:p>
    <w:p w:rsidR="00C92989" w:rsidRDefault="00C553ED" w:rsidP="00B455CE">
      <w:pPr>
        <w:ind w:firstLine="560"/>
      </w:pPr>
      <w:r>
        <w:rPr>
          <w:rFonts w:hint="eastAsia"/>
        </w:rPr>
        <w:t>进入后台后，</w:t>
      </w:r>
      <w:r w:rsidR="00C92989">
        <w:rPr>
          <w:rFonts w:hint="eastAsia"/>
        </w:rPr>
        <w:t>从左侧菜单树</w:t>
      </w:r>
      <w:r>
        <w:rPr>
          <w:rFonts w:hint="eastAsia"/>
        </w:rPr>
        <w:t>依次选择：信息维护</w:t>
      </w:r>
      <w:r>
        <w:rPr>
          <w:rFonts w:hint="eastAsia"/>
        </w:rPr>
        <w:t>-</w:t>
      </w:r>
      <w:r>
        <w:rPr>
          <w:rFonts w:hint="eastAsia"/>
        </w:rPr>
        <w:t>密码修改，进入</w:t>
      </w:r>
      <w:r w:rsidR="00E10D3B">
        <w:rPr>
          <w:rFonts w:hint="eastAsia"/>
        </w:rPr>
        <w:t>密码</w:t>
      </w:r>
      <w:r>
        <w:rPr>
          <w:rFonts w:hint="eastAsia"/>
        </w:rPr>
        <w:t>修改界面，</w:t>
      </w:r>
      <w:r w:rsidR="00B455CE">
        <w:rPr>
          <w:rFonts w:hint="eastAsia"/>
        </w:rPr>
        <w:t>如下图</w:t>
      </w:r>
      <w:r>
        <w:rPr>
          <w:rFonts w:hint="eastAsia"/>
        </w:rPr>
        <w:t>：</w:t>
      </w:r>
    </w:p>
    <w:p w:rsidR="00C553ED" w:rsidRDefault="00C553ED" w:rsidP="00C553ED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2099945"/>
            <wp:effectExtent l="0" t="0" r="1905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2099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53ED" w:rsidRDefault="00C553ED" w:rsidP="00C553ED">
      <w:pPr>
        <w:pStyle w:val="af6"/>
        <w:ind w:firstLine="400"/>
        <w:jc w:val="center"/>
      </w:pPr>
    </w:p>
    <w:p w:rsidR="00C553ED" w:rsidRPr="00C553ED" w:rsidRDefault="00C553ED" w:rsidP="00B455CE">
      <w:pPr>
        <w:ind w:firstLine="560"/>
      </w:pPr>
      <w:r>
        <w:rPr>
          <w:rFonts w:hint="eastAsia"/>
        </w:rPr>
        <w:t>依次输入原始密码、新密码、确认密码，点击【保存】按钮，即可实现对个人密码的修改。</w:t>
      </w:r>
      <w:r w:rsidR="00C81EC3">
        <w:rPr>
          <w:rFonts w:hint="eastAsia"/>
        </w:rPr>
        <w:t>注意，新旧密码</w:t>
      </w:r>
      <w:r w:rsidR="00876999">
        <w:rPr>
          <w:rFonts w:hint="eastAsia"/>
        </w:rPr>
        <w:t>不可</w:t>
      </w:r>
      <w:r w:rsidR="00C81EC3">
        <w:rPr>
          <w:rFonts w:hint="eastAsia"/>
        </w:rPr>
        <w:t>相同。</w:t>
      </w:r>
    </w:p>
    <w:p w:rsidR="00A9030A" w:rsidRDefault="00A9030A" w:rsidP="0002546B">
      <w:pPr>
        <w:pStyle w:val="2"/>
        <w:spacing w:after="156"/>
      </w:pPr>
      <w:bookmarkStart w:id="33" w:name="_Toc500827430"/>
      <w:bookmarkStart w:id="34" w:name="_Toc63776448"/>
      <w:r>
        <w:rPr>
          <w:rFonts w:hint="eastAsia"/>
        </w:rPr>
        <w:t>公司信息维护</w:t>
      </w:r>
      <w:bookmarkEnd w:id="33"/>
      <w:bookmarkEnd w:id="34"/>
    </w:p>
    <w:p w:rsidR="00A848E1" w:rsidRDefault="00A848E1" w:rsidP="00A848E1">
      <w:pPr>
        <w:pStyle w:val="3"/>
        <w:spacing w:after="156"/>
      </w:pPr>
      <w:bookmarkStart w:id="35" w:name="_Toc500827431"/>
      <w:bookmarkStart w:id="36" w:name="_Toc63776449"/>
      <w:r>
        <w:rPr>
          <w:rFonts w:hint="eastAsia"/>
        </w:rPr>
        <w:t>操作对象</w:t>
      </w:r>
      <w:bookmarkEnd w:id="35"/>
      <w:bookmarkEnd w:id="36"/>
    </w:p>
    <w:p w:rsidR="00A848E1" w:rsidRPr="001C110C" w:rsidRDefault="00A848E1" w:rsidP="00A848E1">
      <w:pPr>
        <w:ind w:firstLine="560"/>
      </w:pPr>
      <w:r>
        <w:rPr>
          <w:rFonts w:hint="eastAsia"/>
        </w:rPr>
        <w:t>厂商管理员、厂商操作员。</w:t>
      </w:r>
    </w:p>
    <w:p w:rsidR="00A848E1" w:rsidRDefault="00A848E1" w:rsidP="00A848E1">
      <w:pPr>
        <w:pStyle w:val="3"/>
        <w:spacing w:after="156"/>
      </w:pPr>
      <w:bookmarkStart w:id="37" w:name="_Toc500827432"/>
      <w:bookmarkStart w:id="38" w:name="_Toc63776450"/>
      <w:r>
        <w:rPr>
          <w:rFonts w:hint="eastAsia"/>
        </w:rPr>
        <w:t>操作步骤</w:t>
      </w:r>
      <w:bookmarkEnd w:id="37"/>
      <w:bookmarkEnd w:id="38"/>
    </w:p>
    <w:p w:rsidR="00074BD2" w:rsidRPr="00074BD2" w:rsidRDefault="00074BD2" w:rsidP="00074BD2">
      <w:pPr>
        <w:ind w:firstLine="560"/>
      </w:pPr>
      <w:r>
        <w:rPr>
          <w:rFonts w:hint="eastAsia"/>
        </w:rPr>
        <w:t>本功能是维护公司企业信息、法人信息、联系人信息等等。</w:t>
      </w:r>
    </w:p>
    <w:p w:rsidR="00E10D3B" w:rsidRDefault="00E10D3B" w:rsidP="00B455CE">
      <w:pPr>
        <w:ind w:firstLine="560"/>
      </w:pPr>
      <w:r>
        <w:rPr>
          <w:rFonts w:hint="eastAsia"/>
        </w:rPr>
        <w:t>进入后台后，从左侧菜单树依次选择：公司信息维护</w:t>
      </w:r>
      <w:r>
        <w:rPr>
          <w:rFonts w:hint="eastAsia"/>
        </w:rPr>
        <w:t>-</w:t>
      </w:r>
      <w:r>
        <w:rPr>
          <w:rFonts w:hint="eastAsia"/>
        </w:rPr>
        <w:t>公司信息，进入</w:t>
      </w:r>
      <w:r w:rsidR="00A57D5D">
        <w:rPr>
          <w:rFonts w:hint="eastAsia"/>
        </w:rPr>
        <w:t>公司信息</w:t>
      </w:r>
      <w:r>
        <w:rPr>
          <w:rFonts w:hint="eastAsia"/>
        </w:rPr>
        <w:t>界面，</w:t>
      </w:r>
      <w:r w:rsidR="00B455CE">
        <w:rPr>
          <w:rFonts w:hint="eastAsia"/>
        </w:rPr>
        <w:t>如下图</w:t>
      </w:r>
      <w:r>
        <w:rPr>
          <w:rFonts w:hint="eastAsia"/>
        </w:rPr>
        <w:t>：</w:t>
      </w:r>
    </w:p>
    <w:p w:rsidR="00A57D5D" w:rsidRDefault="00B455CE" w:rsidP="00A57D5D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522439"/>
            <wp:effectExtent l="19050" t="0" r="1905" b="0"/>
            <wp:docPr id="57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15224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D5D" w:rsidRDefault="00A57D5D" w:rsidP="00A57D5D">
      <w:pPr>
        <w:ind w:firstLine="560"/>
      </w:pPr>
      <w:r>
        <w:rPr>
          <w:rFonts w:hint="eastAsia"/>
        </w:rPr>
        <w:t>此时可查看公司所有信息，包含公司信息、开户行信息、法定代表人信息、单位联系人信息、其他信息、营业执照注册信息、品牌信息、附件信息等等。</w:t>
      </w:r>
    </w:p>
    <w:p w:rsidR="00995ACA" w:rsidRDefault="00995ACA" w:rsidP="00B455CE">
      <w:pPr>
        <w:ind w:firstLine="560"/>
      </w:pPr>
      <w:r w:rsidRPr="00995ACA">
        <w:rPr>
          <w:rFonts w:hint="eastAsia"/>
        </w:rPr>
        <w:t>如需变更公司信息</w:t>
      </w:r>
      <w:r w:rsidR="00B455CE">
        <w:rPr>
          <w:rFonts w:hint="eastAsia"/>
        </w:rPr>
        <w:t>，可</w:t>
      </w:r>
      <w:r>
        <w:rPr>
          <w:rFonts w:hint="eastAsia"/>
        </w:rPr>
        <w:t>拖动</w:t>
      </w:r>
      <w:r w:rsidR="00B455CE">
        <w:rPr>
          <w:rFonts w:hint="eastAsia"/>
        </w:rPr>
        <w:t>公司信息</w:t>
      </w:r>
      <w:r>
        <w:rPr>
          <w:rFonts w:hint="eastAsia"/>
        </w:rPr>
        <w:t>页面</w:t>
      </w:r>
      <w:r w:rsidR="00D20B9C">
        <w:rPr>
          <w:rFonts w:hint="eastAsia"/>
        </w:rPr>
        <w:t>右侧</w:t>
      </w:r>
      <w:r>
        <w:rPr>
          <w:rFonts w:hint="eastAsia"/>
        </w:rPr>
        <w:t>滚动条到底部，</w:t>
      </w:r>
      <w:r w:rsidR="00D20B9C">
        <w:rPr>
          <w:rFonts w:hint="eastAsia"/>
        </w:rPr>
        <w:t>在最下方存在【变更基本信息】和【变更其他信息】两个按钮：</w:t>
      </w:r>
    </w:p>
    <w:p w:rsidR="00D20B9C" w:rsidRDefault="00D20B9C" w:rsidP="00D20B9C">
      <w:pPr>
        <w:pStyle w:val="af2"/>
        <w:numPr>
          <w:ilvl w:val="0"/>
          <w:numId w:val="4"/>
        </w:numPr>
        <w:ind w:firstLineChars="0"/>
      </w:pPr>
      <w:r w:rsidRPr="00D20B9C">
        <w:rPr>
          <w:rFonts w:hint="eastAsia"/>
        </w:rPr>
        <w:t>变更基本信息：</w:t>
      </w:r>
      <w:r w:rsidR="00C914F2">
        <w:rPr>
          <w:rFonts w:hint="eastAsia"/>
        </w:rPr>
        <w:t>点击按钮后，可</w:t>
      </w:r>
      <w:r>
        <w:rPr>
          <w:rFonts w:hint="eastAsia"/>
        </w:rPr>
        <w:t>变更诸如公司基本信息、银行信息、法定代表人信息、营业执照注册信息及附件信息等，此类信息的</w:t>
      </w:r>
      <w:r w:rsidR="00C914F2">
        <w:rPr>
          <w:rFonts w:hint="eastAsia"/>
        </w:rPr>
        <w:t>变更同注册时的操作，此处不再赘述</w:t>
      </w:r>
      <w:r>
        <w:rPr>
          <w:rFonts w:hint="eastAsia"/>
        </w:rPr>
        <w:t>，</w:t>
      </w:r>
      <w:r w:rsidR="00433DC8">
        <w:rPr>
          <w:rFonts w:hint="eastAsia"/>
        </w:rPr>
        <w:t>变更信息最后点击【提交】按钮确认。</w:t>
      </w:r>
      <w:r w:rsidR="00C914F2">
        <w:rPr>
          <w:rFonts w:hint="eastAsia"/>
        </w:rPr>
        <w:t>此类信息的变更需要平台管理员审批，</w:t>
      </w:r>
      <w:r>
        <w:rPr>
          <w:rFonts w:hint="eastAsia"/>
        </w:rPr>
        <w:t>请谨慎操作确保信息无误。</w:t>
      </w:r>
    </w:p>
    <w:p w:rsidR="002E3280" w:rsidRDefault="00B455CE" w:rsidP="00433DC8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887431"/>
            <wp:effectExtent l="19050" t="0" r="1905" b="0"/>
            <wp:docPr id="58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1887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B9C" w:rsidRDefault="00D20B9C" w:rsidP="00D20B9C">
      <w:pPr>
        <w:pStyle w:val="af2"/>
        <w:numPr>
          <w:ilvl w:val="0"/>
          <w:numId w:val="4"/>
        </w:numPr>
        <w:ind w:firstLineChars="0"/>
      </w:pPr>
      <w:r>
        <w:rPr>
          <w:rFonts w:hint="eastAsia"/>
        </w:rPr>
        <w:t>变更其他信息：</w:t>
      </w:r>
      <w:r w:rsidR="00C914F2">
        <w:rPr>
          <w:rFonts w:hint="eastAsia"/>
        </w:rPr>
        <w:t>点击按钮后，</w:t>
      </w:r>
      <w:r>
        <w:rPr>
          <w:rFonts w:hint="eastAsia"/>
        </w:rPr>
        <w:t>变更诸如联系人信息、其他信息内容，</w:t>
      </w:r>
      <w:r w:rsidR="00C914F2">
        <w:rPr>
          <w:rFonts w:hint="eastAsia"/>
        </w:rPr>
        <w:t>填写内容后点击【提交】按钮确认变更</w:t>
      </w:r>
      <w:r>
        <w:rPr>
          <w:rFonts w:hint="eastAsia"/>
        </w:rPr>
        <w:t>。</w:t>
      </w:r>
    </w:p>
    <w:p w:rsidR="002E3280" w:rsidRDefault="002E3280" w:rsidP="00A32787">
      <w:pPr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3037840"/>
            <wp:effectExtent l="0" t="0" r="1905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4F2" w:rsidRDefault="00C914F2" w:rsidP="00B455CE">
      <w:pPr>
        <w:ind w:firstLine="560"/>
      </w:pPr>
      <w:r w:rsidRPr="00C914F2">
        <w:rPr>
          <w:rFonts w:hint="eastAsia"/>
        </w:rPr>
        <w:t>通过上一步</w:t>
      </w:r>
      <w:r>
        <w:rPr>
          <w:rFonts w:hint="eastAsia"/>
        </w:rPr>
        <w:t>修改公司信息并提交后，如果是变更基本信息，需等待平台管理员审核通过后才可生效；如果是变更其他信息，则即时生效。</w:t>
      </w:r>
    </w:p>
    <w:p w:rsidR="00C914F2" w:rsidRPr="00C914F2" w:rsidRDefault="00C914F2" w:rsidP="002E3280">
      <w:pPr>
        <w:ind w:firstLineChars="0" w:firstLine="0"/>
      </w:pPr>
    </w:p>
    <w:p w:rsidR="00A9030A" w:rsidRDefault="00A9030A" w:rsidP="0002546B">
      <w:pPr>
        <w:pStyle w:val="2"/>
        <w:spacing w:after="156"/>
      </w:pPr>
      <w:bookmarkStart w:id="39" w:name="_Toc500827433"/>
      <w:bookmarkStart w:id="40" w:name="_Toc63776451"/>
      <w:r>
        <w:rPr>
          <w:rFonts w:hint="eastAsia"/>
        </w:rPr>
        <w:t>公司人员维护</w:t>
      </w:r>
      <w:bookmarkEnd w:id="39"/>
      <w:bookmarkEnd w:id="40"/>
    </w:p>
    <w:p w:rsidR="00A848E1" w:rsidRDefault="00A848E1" w:rsidP="00A848E1">
      <w:pPr>
        <w:pStyle w:val="3"/>
        <w:spacing w:after="156"/>
      </w:pPr>
      <w:bookmarkStart w:id="41" w:name="_Toc500827434"/>
      <w:bookmarkStart w:id="42" w:name="_Toc63776452"/>
      <w:r>
        <w:rPr>
          <w:rFonts w:hint="eastAsia"/>
        </w:rPr>
        <w:t>操作对象</w:t>
      </w:r>
      <w:bookmarkEnd w:id="41"/>
      <w:bookmarkEnd w:id="42"/>
    </w:p>
    <w:p w:rsidR="00A848E1" w:rsidRPr="001C110C" w:rsidRDefault="00A848E1" w:rsidP="00A848E1">
      <w:pPr>
        <w:ind w:firstLine="560"/>
      </w:pPr>
      <w:r>
        <w:rPr>
          <w:rFonts w:hint="eastAsia"/>
        </w:rPr>
        <w:t>厂商管理员。</w:t>
      </w:r>
    </w:p>
    <w:p w:rsidR="00A848E1" w:rsidRDefault="00A848E1" w:rsidP="00A848E1">
      <w:pPr>
        <w:pStyle w:val="3"/>
        <w:spacing w:after="156"/>
      </w:pPr>
      <w:bookmarkStart w:id="43" w:name="_Toc500827435"/>
      <w:bookmarkStart w:id="44" w:name="_Toc63776453"/>
      <w:r>
        <w:rPr>
          <w:rFonts w:hint="eastAsia"/>
        </w:rPr>
        <w:t>操作步骤</w:t>
      </w:r>
      <w:bookmarkEnd w:id="43"/>
      <w:bookmarkEnd w:id="44"/>
    </w:p>
    <w:p w:rsidR="00074BD2" w:rsidRPr="00074BD2" w:rsidRDefault="00074BD2" w:rsidP="00074BD2">
      <w:pPr>
        <w:ind w:firstLine="560"/>
      </w:pPr>
      <w:r>
        <w:rPr>
          <w:rFonts w:hint="eastAsia"/>
        </w:rPr>
        <w:t>本功能是维护公司内部人员账号信息和授权管理。</w:t>
      </w:r>
    </w:p>
    <w:p w:rsidR="00A848E1" w:rsidRDefault="0025198E" w:rsidP="00B455CE">
      <w:pPr>
        <w:ind w:firstLine="560"/>
      </w:pPr>
      <w:r>
        <w:rPr>
          <w:rFonts w:hint="eastAsia"/>
        </w:rPr>
        <w:t>进入后台后，从左侧菜单树依次选择：公司信息维护</w:t>
      </w:r>
      <w:r>
        <w:rPr>
          <w:rFonts w:hint="eastAsia"/>
        </w:rPr>
        <w:t>-</w:t>
      </w:r>
      <w:r>
        <w:rPr>
          <w:rFonts w:hint="eastAsia"/>
        </w:rPr>
        <w:t>人员列表，进入公司人员信息界面，</w:t>
      </w:r>
      <w:r w:rsidR="00B455CE">
        <w:rPr>
          <w:rFonts w:hint="eastAsia"/>
        </w:rPr>
        <w:t>如下图</w:t>
      </w:r>
      <w:r>
        <w:rPr>
          <w:rFonts w:hint="eastAsia"/>
        </w:rPr>
        <w:t>：</w:t>
      </w:r>
    </w:p>
    <w:p w:rsidR="0025198E" w:rsidRDefault="0025198E" w:rsidP="0025198E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967865"/>
            <wp:effectExtent l="0" t="0" r="1905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196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00E3" w:rsidRDefault="000100E3" w:rsidP="000100E3">
      <w:pPr>
        <w:keepNext/>
        <w:ind w:firstLineChars="0" w:firstLine="0"/>
        <w:jc w:val="center"/>
      </w:pPr>
    </w:p>
    <w:p w:rsidR="0025198E" w:rsidRDefault="0025198E" w:rsidP="0025198E">
      <w:pPr>
        <w:pStyle w:val="af2"/>
        <w:numPr>
          <w:ilvl w:val="0"/>
          <w:numId w:val="5"/>
        </w:numPr>
        <w:ind w:leftChars="150" w:left="840" w:firstLineChars="0"/>
      </w:pPr>
      <w:r>
        <w:rPr>
          <w:rFonts w:hint="eastAsia"/>
        </w:rPr>
        <w:t>修改用户信息：</w:t>
      </w:r>
    </w:p>
    <w:p w:rsidR="00A976EA" w:rsidRDefault="00A976EA" w:rsidP="00A976EA">
      <w:pPr>
        <w:ind w:firstLineChars="0" w:firstLine="420"/>
      </w:pPr>
      <w:r>
        <w:rPr>
          <w:rFonts w:hint="eastAsia"/>
        </w:rPr>
        <w:t>在</w:t>
      </w:r>
      <w:r w:rsidR="00B455CE">
        <w:rPr>
          <w:rFonts w:hint="eastAsia"/>
        </w:rPr>
        <w:t>人员信息列表</w:t>
      </w:r>
      <w:r>
        <w:rPr>
          <w:rFonts w:hint="eastAsia"/>
        </w:rPr>
        <w:t>中，点击</w:t>
      </w:r>
      <w:r w:rsidR="00BD4948">
        <w:rPr>
          <w:rFonts w:hint="eastAsia"/>
        </w:rPr>
        <w:t>要修改的</w:t>
      </w:r>
      <w:r w:rsidR="00CE284E">
        <w:rPr>
          <w:rFonts w:hint="eastAsia"/>
        </w:rPr>
        <w:t>用户</w:t>
      </w:r>
      <w:r w:rsidR="00BD4948">
        <w:rPr>
          <w:rFonts w:hint="eastAsia"/>
        </w:rPr>
        <w:t>数据行中</w:t>
      </w:r>
      <w:r>
        <w:rPr>
          <w:rFonts w:hint="eastAsia"/>
        </w:rPr>
        <w:t>【修改】</w:t>
      </w:r>
      <w:r w:rsidR="00BD4948">
        <w:rPr>
          <w:rFonts w:hint="eastAsia"/>
        </w:rPr>
        <w:t>的</w:t>
      </w:r>
      <w:r>
        <w:rPr>
          <w:rFonts w:hint="eastAsia"/>
        </w:rPr>
        <w:t>按钮，系统弹出编辑单位人员窗口，可修改用户姓名、电话、邮箱信息。修改完毕，点击【提交】按钮即可生效，</w:t>
      </w:r>
      <w:r w:rsidR="00B455CE">
        <w:rPr>
          <w:rFonts w:hint="eastAsia"/>
        </w:rPr>
        <w:t>如下图</w:t>
      </w:r>
      <w:r>
        <w:rPr>
          <w:rFonts w:hint="eastAsia"/>
        </w:rPr>
        <w:t>：</w:t>
      </w:r>
    </w:p>
    <w:p w:rsidR="00A976EA" w:rsidRDefault="00A976EA" w:rsidP="00A976EA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713230"/>
            <wp:effectExtent l="0" t="0" r="1905" b="127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1713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76EA" w:rsidRDefault="00A976EA" w:rsidP="00A976EA">
      <w:pPr>
        <w:pStyle w:val="af6"/>
        <w:ind w:firstLine="400"/>
        <w:jc w:val="center"/>
      </w:pPr>
    </w:p>
    <w:p w:rsidR="0025198E" w:rsidRDefault="0025198E" w:rsidP="0025198E">
      <w:pPr>
        <w:pStyle w:val="af2"/>
        <w:numPr>
          <w:ilvl w:val="0"/>
          <w:numId w:val="5"/>
        </w:numPr>
        <w:ind w:leftChars="150" w:left="840" w:firstLineChars="0"/>
      </w:pPr>
      <w:r>
        <w:rPr>
          <w:rFonts w:hint="eastAsia"/>
        </w:rPr>
        <w:t>给用户授权区域：</w:t>
      </w:r>
    </w:p>
    <w:p w:rsidR="00BD4948" w:rsidRDefault="00BD4948" w:rsidP="00A270C1">
      <w:pPr>
        <w:ind w:firstLineChars="0" w:firstLine="420"/>
      </w:pPr>
      <w:r>
        <w:rPr>
          <w:rFonts w:hint="eastAsia"/>
        </w:rPr>
        <w:t>在</w:t>
      </w:r>
      <w:r w:rsidR="00B455CE">
        <w:rPr>
          <w:rFonts w:hint="eastAsia"/>
        </w:rPr>
        <w:t>人员信息列表</w:t>
      </w:r>
      <w:r>
        <w:rPr>
          <w:rFonts w:hint="eastAsia"/>
        </w:rPr>
        <w:t>中，点击要授权的</w:t>
      </w:r>
      <w:r w:rsidR="000C55A0">
        <w:rPr>
          <w:rFonts w:hint="eastAsia"/>
        </w:rPr>
        <w:t>用户</w:t>
      </w:r>
      <w:r>
        <w:rPr>
          <w:rFonts w:hint="eastAsia"/>
        </w:rPr>
        <w:t>数据行中【授权区域】的按钮，系统弹出授权区域窗口，通过【添加】按钮，选择厂商可服务的授权区域到指定用户，信息确认后点击【确定】按钮，</w:t>
      </w:r>
      <w:r w:rsidR="00B455CE">
        <w:rPr>
          <w:rFonts w:hint="eastAsia"/>
        </w:rPr>
        <w:t>如下图</w:t>
      </w:r>
      <w:r w:rsidR="00241F4D">
        <w:rPr>
          <w:rFonts w:hint="eastAsia"/>
        </w:rPr>
        <w:t>，</w:t>
      </w:r>
      <w:r w:rsidR="00C62151">
        <w:rPr>
          <w:rFonts w:hint="eastAsia"/>
        </w:rPr>
        <w:t>然后回到授权区域界面，点击【提交】按钮即可生效</w:t>
      </w:r>
      <w:r>
        <w:rPr>
          <w:rFonts w:hint="eastAsia"/>
        </w:rPr>
        <w:t>：</w:t>
      </w:r>
    </w:p>
    <w:p w:rsidR="00BD4948" w:rsidRDefault="00BD4948" w:rsidP="00BD4948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2025650"/>
            <wp:effectExtent l="0" t="0" r="1905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202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2151" w:rsidRDefault="00C62151" w:rsidP="00C62151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623695"/>
            <wp:effectExtent l="0" t="0" r="1905" b="0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162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198E" w:rsidRDefault="0025198E" w:rsidP="0025198E">
      <w:pPr>
        <w:pStyle w:val="af2"/>
        <w:numPr>
          <w:ilvl w:val="0"/>
          <w:numId w:val="5"/>
        </w:numPr>
        <w:ind w:leftChars="150" w:left="840" w:firstLineChars="0"/>
      </w:pPr>
      <w:r>
        <w:rPr>
          <w:rFonts w:hint="eastAsia"/>
        </w:rPr>
        <w:t>重置用户密码：</w:t>
      </w:r>
    </w:p>
    <w:p w:rsidR="00A270C1" w:rsidRDefault="00A270C1" w:rsidP="00A270C1">
      <w:pPr>
        <w:ind w:firstLineChars="0"/>
      </w:pPr>
      <w:r>
        <w:rPr>
          <w:rFonts w:hint="eastAsia"/>
        </w:rPr>
        <w:t>在</w:t>
      </w:r>
      <w:r w:rsidR="00B455CE">
        <w:rPr>
          <w:rFonts w:hint="eastAsia"/>
        </w:rPr>
        <w:t>人员信息列表</w:t>
      </w:r>
      <w:r>
        <w:rPr>
          <w:rFonts w:hint="eastAsia"/>
        </w:rPr>
        <w:t>中，点击要重置密码的</w:t>
      </w:r>
      <w:r w:rsidR="00112922">
        <w:rPr>
          <w:rFonts w:hint="eastAsia"/>
        </w:rPr>
        <w:t>用户</w:t>
      </w:r>
      <w:r>
        <w:rPr>
          <w:rFonts w:hint="eastAsia"/>
        </w:rPr>
        <w:t>数据行中【重置密码】按钮，系统提示</w:t>
      </w:r>
      <w:r w:rsidR="008643F7">
        <w:rPr>
          <w:rFonts w:hint="eastAsia"/>
        </w:rPr>
        <w:t>“初始化密码成功”</w:t>
      </w:r>
      <w:r>
        <w:rPr>
          <w:rFonts w:hint="eastAsia"/>
        </w:rPr>
        <w:t>，</w:t>
      </w:r>
      <w:r w:rsidR="00B455CE">
        <w:rPr>
          <w:rFonts w:hint="eastAsia"/>
        </w:rPr>
        <w:t>如下图</w:t>
      </w:r>
      <w:r>
        <w:rPr>
          <w:rFonts w:hint="eastAsia"/>
        </w:rPr>
        <w:t>：</w:t>
      </w:r>
    </w:p>
    <w:p w:rsidR="008643F7" w:rsidRDefault="00A270C1" w:rsidP="008643F7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156335"/>
            <wp:effectExtent l="0" t="0" r="1905" b="571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115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30A" w:rsidRDefault="00A9030A" w:rsidP="0002546B">
      <w:pPr>
        <w:pStyle w:val="2"/>
        <w:spacing w:after="156"/>
      </w:pPr>
      <w:bookmarkStart w:id="45" w:name="_Toc500827436"/>
      <w:bookmarkStart w:id="46" w:name="_Toc63776454"/>
      <w:r>
        <w:rPr>
          <w:rFonts w:hint="eastAsia"/>
        </w:rPr>
        <w:t>所属采购平台维护</w:t>
      </w:r>
      <w:bookmarkEnd w:id="45"/>
      <w:bookmarkEnd w:id="46"/>
    </w:p>
    <w:p w:rsidR="00A848E1" w:rsidRDefault="00A848E1" w:rsidP="00A848E1">
      <w:pPr>
        <w:pStyle w:val="3"/>
        <w:spacing w:after="156"/>
      </w:pPr>
      <w:bookmarkStart w:id="47" w:name="_Toc500827437"/>
      <w:bookmarkStart w:id="48" w:name="_Toc63776455"/>
      <w:r>
        <w:rPr>
          <w:rFonts w:hint="eastAsia"/>
        </w:rPr>
        <w:t>操作对象</w:t>
      </w:r>
      <w:bookmarkEnd w:id="47"/>
      <w:bookmarkEnd w:id="48"/>
    </w:p>
    <w:p w:rsidR="00A848E1" w:rsidRPr="001C110C" w:rsidRDefault="00A848E1" w:rsidP="00A848E1">
      <w:pPr>
        <w:ind w:firstLine="560"/>
      </w:pPr>
      <w:r>
        <w:rPr>
          <w:rFonts w:hint="eastAsia"/>
        </w:rPr>
        <w:t>厂商管理员。</w:t>
      </w:r>
    </w:p>
    <w:p w:rsidR="00A848E1" w:rsidRDefault="00A848E1" w:rsidP="00A848E1">
      <w:pPr>
        <w:pStyle w:val="3"/>
        <w:spacing w:after="156"/>
      </w:pPr>
      <w:bookmarkStart w:id="49" w:name="_Toc500827438"/>
      <w:bookmarkStart w:id="50" w:name="_Toc63776456"/>
      <w:r>
        <w:rPr>
          <w:rFonts w:hint="eastAsia"/>
        </w:rPr>
        <w:t>操作步骤</w:t>
      </w:r>
      <w:bookmarkEnd w:id="49"/>
      <w:bookmarkEnd w:id="50"/>
    </w:p>
    <w:p w:rsidR="00B76085" w:rsidRPr="00B76085" w:rsidRDefault="00B76085" w:rsidP="00B76085">
      <w:pPr>
        <w:ind w:firstLine="560"/>
      </w:pPr>
      <w:r>
        <w:rPr>
          <w:rFonts w:hint="eastAsia"/>
        </w:rPr>
        <w:t>本功能是由厂商管理员操作，支持调整所服务的区域平台范围。</w:t>
      </w:r>
    </w:p>
    <w:p w:rsidR="004E6436" w:rsidRDefault="004E6436" w:rsidP="00B455CE">
      <w:pPr>
        <w:ind w:firstLine="560"/>
      </w:pPr>
      <w:r>
        <w:rPr>
          <w:rFonts w:hint="eastAsia"/>
        </w:rPr>
        <w:t>进入后台后，从左侧菜单树依次选择：公司信息维护</w:t>
      </w:r>
      <w:r>
        <w:rPr>
          <w:rFonts w:hint="eastAsia"/>
        </w:rPr>
        <w:t>-</w:t>
      </w:r>
      <w:r w:rsidR="00823442">
        <w:rPr>
          <w:rFonts w:hint="eastAsia"/>
        </w:rPr>
        <w:t>所属采购平台维护</w:t>
      </w:r>
      <w:r>
        <w:rPr>
          <w:rFonts w:hint="eastAsia"/>
        </w:rPr>
        <w:t>，进入公司</w:t>
      </w:r>
      <w:r w:rsidR="00823442">
        <w:rPr>
          <w:rFonts w:hint="eastAsia"/>
        </w:rPr>
        <w:t>平台</w:t>
      </w:r>
      <w:r>
        <w:rPr>
          <w:rFonts w:hint="eastAsia"/>
        </w:rPr>
        <w:t>信息界面，</w:t>
      </w:r>
      <w:r w:rsidR="00B455CE">
        <w:rPr>
          <w:rFonts w:hint="eastAsia"/>
        </w:rPr>
        <w:t>如下图</w:t>
      </w:r>
      <w:r>
        <w:rPr>
          <w:rFonts w:hint="eastAsia"/>
        </w:rPr>
        <w:t>：</w:t>
      </w:r>
    </w:p>
    <w:p w:rsidR="00823442" w:rsidRDefault="00823442" w:rsidP="00823442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891030"/>
            <wp:effectExtent l="0" t="0" r="1905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1891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8E1" w:rsidRDefault="00A848E1" w:rsidP="00823442">
      <w:pPr>
        <w:pStyle w:val="af6"/>
        <w:ind w:firstLine="400"/>
        <w:jc w:val="center"/>
      </w:pPr>
    </w:p>
    <w:p w:rsidR="00074BD2" w:rsidRDefault="00074BD2" w:rsidP="00823442">
      <w:pPr>
        <w:ind w:firstLineChars="0" w:firstLine="400"/>
        <w:rPr>
          <w:b/>
        </w:rPr>
      </w:pPr>
      <w:r>
        <w:rPr>
          <w:rFonts w:hint="eastAsia"/>
          <w:b/>
        </w:rPr>
        <w:t>功能列表：</w:t>
      </w:r>
    </w:p>
    <w:p w:rsidR="00074BD2" w:rsidRDefault="00074BD2" w:rsidP="00074BD2">
      <w:pPr>
        <w:pStyle w:val="af2"/>
        <w:numPr>
          <w:ilvl w:val="0"/>
          <w:numId w:val="7"/>
        </w:numPr>
        <w:ind w:firstLineChars="0"/>
      </w:pPr>
      <w:r>
        <w:rPr>
          <w:rFonts w:hint="eastAsia"/>
        </w:rPr>
        <w:t>查询</w:t>
      </w:r>
    </w:p>
    <w:p w:rsidR="00823442" w:rsidRDefault="00074BD2" w:rsidP="00074BD2">
      <w:pPr>
        <w:ind w:firstLine="560"/>
      </w:pPr>
      <w:r w:rsidRPr="00074BD2">
        <w:rPr>
          <w:rFonts w:hint="eastAsia"/>
        </w:rPr>
        <w:t>通过在</w:t>
      </w:r>
      <w:r>
        <w:rPr>
          <w:rFonts w:hint="eastAsia"/>
        </w:rPr>
        <w:t>“采购单位名称”、“申请日期”、“状态”中输入指定条件，点击【查询】按钮，系统将符合条件的数据查询并显示在下方列表中。</w:t>
      </w:r>
    </w:p>
    <w:p w:rsidR="00074BD2" w:rsidRDefault="00074BD2" w:rsidP="00074BD2">
      <w:pPr>
        <w:pStyle w:val="af2"/>
        <w:numPr>
          <w:ilvl w:val="0"/>
          <w:numId w:val="7"/>
        </w:numPr>
        <w:ind w:firstLineChars="0"/>
      </w:pPr>
      <w:r>
        <w:rPr>
          <w:rFonts w:hint="eastAsia"/>
        </w:rPr>
        <w:t>新增所属平台</w:t>
      </w:r>
    </w:p>
    <w:p w:rsidR="00074BD2" w:rsidRDefault="00074BD2" w:rsidP="00074BD2">
      <w:pPr>
        <w:ind w:firstLine="560"/>
      </w:pPr>
      <w:r>
        <w:rPr>
          <w:rFonts w:hint="eastAsia"/>
        </w:rPr>
        <w:t>点击【新增所属平台】</w:t>
      </w:r>
      <w:r w:rsidR="00B76085">
        <w:rPr>
          <w:rFonts w:hint="eastAsia"/>
        </w:rPr>
        <w:t>按钮，系统弹出平台选择界面，选中要新增的平台，点击【提交】按钮后，等待对应平台管理员审核。待管理员审核通过即可平台准入；否则管理员会退回申请并给出退回理由，</w:t>
      </w:r>
      <w:r w:rsidR="00B455CE">
        <w:rPr>
          <w:rFonts w:hint="eastAsia"/>
        </w:rPr>
        <w:t>如下图</w:t>
      </w:r>
      <w:r w:rsidR="00B76085">
        <w:rPr>
          <w:rFonts w:hint="eastAsia"/>
        </w:rPr>
        <w:t>：</w:t>
      </w:r>
    </w:p>
    <w:p w:rsidR="00B76085" w:rsidRDefault="00B76085" w:rsidP="00B455CE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297305"/>
            <wp:effectExtent l="0" t="0" r="1905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129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085" w:rsidRDefault="00B76085" w:rsidP="00B76085">
      <w:pPr>
        <w:pStyle w:val="af2"/>
        <w:numPr>
          <w:ilvl w:val="0"/>
          <w:numId w:val="7"/>
        </w:numPr>
        <w:ind w:firstLineChars="0"/>
      </w:pPr>
      <w:r>
        <w:rPr>
          <w:rFonts w:hint="eastAsia"/>
        </w:rPr>
        <w:t>查看审核日志</w:t>
      </w:r>
    </w:p>
    <w:p w:rsidR="00B76085" w:rsidRDefault="00B76085" w:rsidP="00B76085">
      <w:pPr>
        <w:ind w:firstLine="560"/>
      </w:pPr>
      <w:r>
        <w:rPr>
          <w:rFonts w:hint="eastAsia"/>
        </w:rPr>
        <w:t>点击列表中的查看审核日志，即可查看平台管理员的审核结果，</w:t>
      </w:r>
      <w:r w:rsidR="00B455CE">
        <w:rPr>
          <w:rFonts w:hint="eastAsia"/>
        </w:rPr>
        <w:t>如下图</w:t>
      </w:r>
    </w:p>
    <w:p w:rsidR="00B76085" w:rsidRDefault="00B76085" w:rsidP="00B76085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209040"/>
            <wp:effectExtent l="0" t="0" r="1905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120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6085" w:rsidRPr="00B76085" w:rsidRDefault="00B76085" w:rsidP="00B76085">
      <w:pPr>
        <w:ind w:left="560" w:firstLineChars="0" w:firstLine="0"/>
      </w:pPr>
    </w:p>
    <w:p w:rsidR="00A9030A" w:rsidRDefault="00A9030A" w:rsidP="0002546B">
      <w:pPr>
        <w:pStyle w:val="2"/>
        <w:spacing w:after="156"/>
      </w:pPr>
      <w:bookmarkStart w:id="51" w:name="_Toc500827439"/>
      <w:bookmarkStart w:id="52" w:name="_Toc63776457"/>
      <w:r>
        <w:rPr>
          <w:rFonts w:hint="eastAsia"/>
        </w:rPr>
        <w:t>商品</w:t>
      </w:r>
      <w:r w:rsidR="00F15980">
        <w:rPr>
          <w:rFonts w:hint="eastAsia"/>
        </w:rPr>
        <w:t>发布</w:t>
      </w:r>
      <w:bookmarkEnd w:id="51"/>
      <w:bookmarkEnd w:id="52"/>
    </w:p>
    <w:p w:rsidR="00A848E1" w:rsidRDefault="00A848E1" w:rsidP="00A848E1">
      <w:pPr>
        <w:pStyle w:val="3"/>
        <w:spacing w:after="156"/>
      </w:pPr>
      <w:bookmarkStart w:id="53" w:name="_Toc500827440"/>
      <w:bookmarkStart w:id="54" w:name="_Toc63776458"/>
      <w:r>
        <w:rPr>
          <w:rFonts w:hint="eastAsia"/>
        </w:rPr>
        <w:t>操作对象</w:t>
      </w:r>
      <w:bookmarkEnd w:id="53"/>
      <w:bookmarkEnd w:id="54"/>
    </w:p>
    <w:p w:rsidR="00A848E1" w:rsidRPr="001C110C" w:rsidRDefault="00A848E1" w:rsidP="00A848E1">
      <w:pPr>
        <w:ind w:firstLine="560"/>
      </w:pPr>
      <w:r>
        <w:rPr>
          <w:rFonts w:hint="eastAsia"/>
        </w:rPr>
        <w:t>厂商管理员、厂商操作员。</w:t>
      </w:r>
    </w:p>
    <w:p w:rsidR="00A848E1" w:rsidRPr="00A848E1" w:rsidRDefault="00A848E1" w:rsidP="00A848E1">
      <w:pPr>
        <w:pStyle w:val="3"/>
        <w:spacing w:after="156"/>
      </w:pPr>
      <w:bookmarkStart w:id="55" w:name="_Toc500827441"/>
      <w:bookmarkStart w:id="56" w:name="_Toc63776459"/>
      <w:r>
        <w:rPr>
          <w:rFonts w:hint="eastAsia"/>
        </w:rPr>
        <w:t>操作步骤</w:t>
      </w:r>
      <w:bookmarkEnd w:id="55"/>
      <w:bookmarkEnd w:id="56"/>
    </w:p>
    <w:p w:rsidR="00F15980" w:rsidRDefault="00F15980" w:rsidP="00B455CE">
      <w:pPr>
        <w:ind w:firstLine="560"/>
      </w:pPr>
      <w:r>
        <w:rPr>
          <w:rFonts w:hint="eastAsia"/>
        </w:rPr>
        <w:t>进入后台后，从左侧菜单树依次选择：商品管理</w:t>
      </w:r>
      <w:r>
        <w:rPr>
          <w:rFonts w:hint="eastAsia"/>
        </w:rPr>
        <w:t>-</w:t>
      </w:r>
      <w:r>
        <w:rPr>
          <w:rFonts w:hint="eastAsia"/>
        </w:rPr>
        <w:t>商品发布，进入</w:t>
      </w:r>
      <w:r w:rsidR="007D3666">
        <w:rPr>
          <w:rFonts w:hint="eastAsia"/>
        </w:rPr>
        <w:t>商品发布</w:t>
      </w:r>
      <w:r>
        <w:rPr>
          <w:rFonts w:hint="eastAsia"/>
        </w:rPr>
        <w:t>界面，</w:t>
      </w:r>
      <w:r w:rsidR="00B455CE">
        <w:rPr>
          <w:rFonts w:hint="eastAsia"/>
        </w:rPr>
        <w:t>如下图</w:t>
      </w:r>
      <w:r>
        <w:rPr>
          <w:rFonts w:hint="eastAsia"/>
        </w:rPr>
        <w:t>：</w:t>
      </w:r>
    </w:p>
    <w:p w:rsidR="007D3666" w:rsidRDefault="007D3666" w:rsidP="007D3666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880235"/>
            <wp:effectExtent l="0" t="0" r="1905" b="571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188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666" w:rsidRPr="007D3666" w:rsidRDefault="007D3666" w:rsidP="00301493">
      <w:pPr>
        <w:pStyle w:val="af6"/>
        <w:ind w:firstLine="402"/>
        <w:jc w:val="center"/>
        <w:rPr>
          <w:b/>
        </w:rPr>
      </w:pPr>
    </w:p>
    <w:p w:rsidR="00F15980" w:rsidRDefault="007D3666" w:rsidP="00ED534E">
      <w:pPr>
        <w:ind w:firstLine="560"/>
      </w:pPr>
      <w:r>
        <w:rPr>
          <w:rFonts w:hint="eastAsia"/>
        </w:rPr>
        <w:t>商品发布具有如下功能：</w:t>
      </w:r>
    </w:p>
    <w:p w:rsidR="007D3666" w:rsidRDefault="007D3666" w:rsidP="007D3666">
      <w:pPr>
        <w:pStyle w:val="af2"/>
        <w:numPr>
          <w:ilvl w:val="0"/>
          <w:numId w:val="9"/>
        </w:numPr>
        <w:ind w:firstLineChars="0"/>
      </w:pPr>
      <w:r>
        <w:rPr>
          <w:rFonts w:hint="eastAsia"/>
        </w:rPr>
        <w:t>商品查询</w:t>
      </w:r>
    </w:p>
    <w:p w:rsidR="007D3666" w:rsidRDefault="007D3666" w:rsidP="007D3666">
      <w:pPr>
        <w:ind w:firstLine="560"/>
      </w:pPr>
      <w:r>
        <w:rPr>
          <w:rFonts w:hint="eastAsia"/>
        </w:rPr>
        <w:t>通过在“商品目录”、“关键字”、“发布日期”、“商品维护状态”输入或者选择相应条件，点击【查询】按钮，系统将符合条件的数据显示在下方列表中，</w:t>
      </w:r>
      <w:r w:rsidR="00B455CE">
        <w:rPr>
          <w:rFonts w:hint="eastAsia"/>
        </w:rPr>
        <w:t>如下图</w:t>
      </w:r>
      <w:r>
        <w:rPr>
          <w:rFonts w:hint="eastAsia"/>
        </w:rPr>
        <w:t>：</w:t>
      </w:r>
    </w:p>
    <w:p w:rsidR="007D3666" w:rsidRDefault="007D3666" w:rsidP="007D3666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649095"/>
            <wp:effectExtent l="0" t="0" r="1905" b="825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164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666" w:rsidRDefault="007D3666" w:rsidP="007D3666">
      <w:pPr>
        <w:pStyle w:val="af2"/>
        <w:numPr>
          <w:ilvl w:val="0"/>
          <w:numId w:val="9"/>
        </w:numPr>
        <w:ind w:firstLineChars="0"/>
      </w:pPr>
      <w:r>
        <w:rPr>
          <w:rFonts w:hint="eastAsia"/>
        </w:rPr>
        <w:t>商品发布</w:t>
      </w:r>
    </w:p>
    <w:p w:rsidR="001E4F3D" w:rsidRDefault="001E4F3D" w:rsidP="001E4F3D">
      <w:pPr>
        <w:ind w:firstLine="560"/>
      </w:pPr>
      <w:r>
        <w:rPr>
          <w:rFonts w:hint="eastAsia"/>
        </w:rPr>
        <w:t>商品发布需经过</w:t>
      </w:r>
      <w:r>
        <w:rPr>
          <w:rFonts w:hint="eastAsia"/>
        </w:rPr>
        <w:t>3</w:t>
      </w:r>
      <w:r>
        <w:rPr>
          <w:rFonts w:hint="eastAsia"/>
        </w:rPr>
        <w:t>个流程：</w:t>
      </w:r>
      <w:r>
        <w:rPr>
          <w:rFonts w:hint="eastAsia"/>
        </w:rPr>
        <w:t>1</w:t>
      </w:r>
      <w:r>
        <w:rPr>
          <w:rFonts w:hint="eastAsia"/>
        </w:rPr>
        <w:t>选择商品目，</w:t>
      </w:r>
      <w:r>
        <w:t>2</w:t>
      </w:r>
      <w:r>
        <w:rPr>
          <w:rFonts w:hint="eastAsia"/>
        </w:rPr>
        <w:t>维护商品详情，</w:t>
      </w:r>
      <w:r>
        <w:t>3</w:t>
      </w:r>
      <w:r>
        <w:rPr>
          <w:rFonts w:hint="eastAsia"/>
        </w:rPr>
        <w:t>确认发布。</w:t>
      </w:r>
    </w:p>
    <w:p w:rsidR="007D3666" w:rsidRDefault="00301493" w:rsidP="001E4F3D">
      <w:pPr>
        <w:ind w:firstLine="560"/>
      </w:pPr>
      <w:r>
        <w:rPr>
          <w:rFonts w:hint="eastAsia"/>
        </w:rPr>
        <w:t>第一步，</w:t>
      </w:r>
      <w:r w:rsidR="007D3666">
        <w:rPr>
          <w:rFonts w:hint="eastAsia"/>
        </w:rPr>
        <w:t>点击【商品发布】按钮，系统弹出商品目录选择界面，请先选择商品目录</w:t>
      </w:r>
      <w:r w:rsidR="001E4F3D">
        <w:rPr>
          <w:rFonts w:hint="eastAsia"/>
        </w:rPr>
        <w:t>（即商品大类）</w:t>
      </w:r>
      <w:r w:rsidR="007D3666">
        <w:rPr>
          <w:rFonts w:hint="eastAsia"/>
        </w:rPr>
        <w:t>，</w:t>
      </w:r>
      <w:r w:rsidR="001E4F3D">
        <w:rPr>
          <w:rFonts w:hint="eastAsia"/>
        </w:rPr>
        <w:t>然后点击【下一步】按钮，</w:t>
      </w:r>
      <w:r w:rsidR="00B455CE">
        <w:rPr>
          <w:rFonts w:hint="eastAsia"/>
        </w:rPr>
        <w:t>如下图</w:t>
      </w:r>
      <w:r w:rsidR="001E4F3D">
        <w:rPr>
          <w:rFonts w:hint="eastAsia"/>
        </w:rPr>
        <w:t>：</w:t>
      </w:r>
    </w:p>
    <w:p w:rsidR="001E4F3D" w:rsidRDefault="007B7120" w:rsidP="001E4F3D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658732"/>
            <wp:effectExtent l="19050" t="0" r="1905" b="0"/>
            <wp:docPr id="59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1658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F3D" w:rsidRDefault="00301493" w:rsidP="007B7120">
      <w:pPr>
        <w:ind w:firstLine="560"/>
      </w:pPr>
      <w:r>
        <w:rPr>
          <w:rFonts w:hint="eastAsia"/>
        </w:rPr>
        <w:t>第二步，</w:t>
      </w:r>
      <w:r w:rsidR="001E4F3D">
        <w:rPr>
          <w:rFonts w:hint="eastAsia"/>
        </w:rPr>
        <w:t>进入商品详情界面，需仔细填写商品的每项属性，针对红色</w:t>
      </w:r>
      <w:r w:rsidR="001E4F3D" w:rsidRPr="007B7120">
        <w:rPr>
          <w:rFonts w:hint="eastAsia"/>
        </w:rPr>
        <w:t>*</w:t>
      </w:r>
      <w:r w:rsidR="001E4F3D">
        <w:rPr>
          <w:rFonts w:hint="eastAsia"/>
        </w:rPr>
        <w:t>号属性为必填项，其中有几个关键项需注意：</w:t>
      </w:r>
    </w:p>
    <w:p w:rsidR="001E4F3D" w:rsidRDefault="001E4F3D" w:rsidP="001E4F3D">
      <w:pPr>
        <w:pStyle w:val="af2"/>
        <w:numPr>
          <w:ilvl w:val="0"/>
          <w:numId w:val="6"/>
        </w:numPr>
        <w:ind w:firstLineChars="0"/>
      </w:pPr>
      <w:r>
        <w:rPr>
          <w:rFonts w:hint="eastAsia"/>
        </w:rPr>
        <w:t>品牌：每个地区支持的品牌数目并不相同，而品牌决定候选可挑选的型号。</w:t>
      </w:r>
    </w:p>
    <w:p w:rsidR="001E4F3D" w:rsidRDefault="001E4F3D" w:rsidP="001E4F3D">
      <w:pPr>
        <w:pStyle w:val="af2"/>
        <w:numPr>
          <w:ilvl w:val="0"/>
          <w:numId w:val="6"/>
        </w:numPr>
        <w:ind w:firstLineChars="0"/>
      </w:pPr>
      <w:r>
        <w:rPr>
          <w:rFonts w:hint="eastAsia"/>
        </w:rPr>
        <w:t>型号：</w:t>
      </w:r>
      <w:r w:rsidR="00453194">
        <w:rPr>
          <w:rFonts w:hint="eastAsia"/>
        </w:rPr>
        <w:t>厂商可手动输入型号信息，但必须符合政府采购相关要求</w:t>
      </w:r>
      <w:r>
        <w:rPr>
          <w:rFonts w:hint="eastAsia"/>
        </w:rPr>
        <w:t>。</w:t>
      </w:r>
    </w:p>
    <w:p w:rsidR="001E4F3D" w:rsidRDefault="001E4F3D" w:rsidP="001E4F3D">
      <w:pPr>
        <w:pStyle w:val="af2"/>
        <w:numPr>
          <w:ilvl w:val="0"/>
          <w:numId w:val="6"/>
        </w:numPr>
        <w:ind w:firstLineChars="0"/>
      </w:pPr>
      <w:r>
        <w:rPr>
          <w:rFonts w:hint="eastAsia"/>
        </w:rPr>
        <w:t>协议价格：为厂商进入电子商城时所签署的协议中对应商品的最高价格。</w:t>
      </w:r>
    </w:p>
    <w:p w:rsidR="001E4F3D" w:rsidRDefault="001E4F3D" w:rsidP="001E4F3D">
      <w:pPr>
        <w:pStyle w:val="af2"/>
        <w:numPr>
          <w:ilvl w:val="0"/>
          <w:numId w:val="6"/>
        </w:numPr>
        <w:ind w:firstLineChars="0"/>
      </w:pPr>
      <w:r>
        <w:rPr>
          <w:rFonts w:hint="eastAsia"/>
        </w:rPr>
        <w:t>市场价格：为商品在大众市场中销售时的价格。</w:t>
      </w:r>
    </w:p>
    <w:p w:rsidR="00453194" w:rsidRDefault="00301493" w:rsidP="007D45D6">
      <w:pPr>
        <w:ind w:firstLine="560"/>
      </w:pPr>
      <w:r>
        <w:rPr>
          <w:rFonts w:hint="eastAsia"/>
        </w:rPr>
        <w:t>第三步，</w:t>
      </w:r>
      <w:r w:rsidR="001E4F3D">
        <w:rPr>
          <w:rFonts w:hint="eastAsia"/>
        </w:rPr>
        <w:t>所有属性可以填写的部分，填写完毕并上传商品图片后，点击【提交】按钮，商品即可发布。</w:t>
      </w:r>
      <w:r w:rsidR="00453194">
        <w:rPr>
          <w:rFonts w:hint="eastAsia"/>
        </w:rPr>
        <w:t>商品发布时需要选择可服务的区划将商品发布到对应区划中去。</w:t>
      </w:r>
    </w:p>
    <w:p w:rsidR="001E4F3D" w:rsidRPr="001E4F3D" w:rsidRDefault="001E4F3D" w:rsidP="00453194">
      <w:pPr>
        <w:ind w:firstLine="562"/>
      </w:pPr>
      <w:r w:rsidRPr="001E4F3D">
        <w:rPr>
          <w:rFonts w:hint="eastAsia"/>
          <w:b/>
          <w:color w:val="FF0000"/>
        </w:rPr>
        <w:t>只有商品发布后，对应的供应商才能针对商品作出报价操作。</w:t>
      </w:r>
      <w:r w:rsidRPr="00672EE3">
        <w:rPr>
          <w:rFonts w:hint="eastAsia"/>
          <w:color w:val="auto"/>
        </w:rPr>
        <w:t>因此，请厂商及时管理商品发布的信息</w:t>
      </w:r>
      <w:r w:rsidR="00672EE3" w:rsidRPr="00672EE3">
        <w:rPr>
          <w:rFonts w:hint="eastAsia"/>
          <w:color w:val="auto"/>
        </w:rPr>
        <w:t>，避免对平台整个商品的报价</w:t>
      </w:r>
      <w:r w:rsidR="00672EE3">
        <w:rPr>
          <w:rFonts w:hint="eastAsia"/>
          <w:color w:val="auto"/>
        </w:rPr>
        <w:t>带来</w:t>
      </w:r>
      <w:r w:rsidR="00672EE3" w:rsidRPr="00672EE3">
        <w:rPr>
          <w:rFonts w:hint="eastAsia"/>
          <w:color w:val="auto"/>
        </w:rPr>
        <w:t>影响</w:t>
      </w:r>
      <w:r w:rsidRPr="00672EE3">
        <w:rPr>
          <w:rFonts w:hint="eastAsia"/>
          <w:color w:val="auto"/>
        </w:rPr>
        <w:t>。</w:t>
      </w:r>
    </w:p>
    <w:p w:rsidR="007D3666" w:rsidRDefault="00F87F43" w:rsidP="007D3666">
      <w:pPr>
        <w:pStyle w:val="af2"/>
        <w:numPr>
          <w:ilvl w:val="0"/>
          <w:numId w:val="9"/>
        </w:numPr>
        <w:ind w:firstLineChars="0"/>
      </w:pPr>
      <w:r>
        <w:rPr>
          <w:rFonts w:hint="eastAsia"/>
        </w:rPr>
        <w:t>商品修改</w:t>
      </w:r>
    </w:p>
    <w:p w:rsidR="007D45D6" w:rsidRDefault="007D45D6" w:rsidP="007D45D6">
      <w:pPr>
        <w:ind w:firstLine="560"/>
      </w:pPr>
      <w:r>
        <w:rPr>
          <w:rFonts w:hint="eastAsia"/>
        </w:rPr>
        <w:t>当商品信息出现变化时，可点击对应商品操作一栏中的【</w:t>
      </w:r>
      <w:r w:rsidR="00453194">
        <w:rPr>
          <w:rFonts w:hint="eastAsia"/>
        </w:rPr>
        <w:t>修改</w:t>
      </w:r>
      <w:r>
        <w:rPr>
          <w:rFonts w:hint="eastAsia"/>
        </w:rPr>
        <w:t>】按钮，来修改商品信息，但商品目录、区域、品牌、型号不可修改</w:t>
      </w:r>
      <w:r w:rsidR="00883929">
        <w:rPr>
          <w:rFonts w:hint="eastAsia"/>
        </w:rPr>
        <w:t>。</w:t>
      </w:r>
      <w:r w:rsidR="00D47A9E" w:rsidRPr="00883929">
        <w:rPr>
          <w:rFonts w:hint="eastAsia"/>
          <w:b/>
          <w:color w:val="FF0000"/>
        </w:rPr>
        <w:t>为保证</w:t>
      </w:r>
      <w:r w:rsidR="00883929" w:rsidRPr="00883929">
        <w:rPr>
          <w:rFonts w:hint="eastAsia"/>
          <w:b/>
          <w:color w:val="FF0000"/>
        </w:rPr>
        <w:t>当天采购活动的公平性，</w:t>
      </w:r>
      <w:r w:rsidR="00D47A9E" w:rsidRPr="00D47A9E">
        <w:rPr>
          <w:rFonts w:hint="eastAsia"/>
          <w:b/>
          <w:color w:val="FF0000"/>
        </w:rPr>
        <w:t>所有变更信息将于第二天八点</w:t>
      </w:r>
      <w:r w:rsidR="00D47A9E">
        <w:rPr>
          <w:rFonts w:hint="eastAsia"/>
          <w:b/>
          <w:color w:val="FF0000"/>
        </w:rPr>
        <w:t>后</w:t>
      </w:r>
      <w:r w:rsidR="00D47A9E" w:rsidRPr="00D47A9E">
        <w:rPr>
          <w:rFonts w:hint="eastAsia"/>
          <w:b/>
          <w:color w:val="FF0000"/>
        </w:rPr>
        <w:t>开始生效，</w:t>
      </w:r>
      <w:r w:rsidR="00B455CE">
        <w:rPr>
          <w:rFonts w:hint="eastAsia"/>
        </w:rPr>
        <w:t>如下图</w:t>
      </w:r>
      <w:r>
        <w:rPr>
          <w:rFonts w:hint="eastAsia"/>
        </w:rPr>
        <w:t>：</w:t>
      </w:r>
    </w:p>
    <w:p w:rsidR="007D45D6" w:rsidRDefault="007D45D6" w:rsidP="007D45D6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2661285"/>
            <wp:effectExtent l="0" t="0" r="1905" b="5715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2661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666" w:rsidRDefault="007D3666" w:rsidP="007D3666">
      <w:pPr>
        <w:pStyle w:val="af2"/>
        <w:numPr>
          <w:ilvl w:val="0"/>
          <w:numId w:val="9"/>
        </w:numPr>
        <w:ind w:firstLineChars="0"/>
      </w:pPr>
      <w:r>
        <w:rPr>
          <w:rFonts w:hint="eastAsia"/>
        </w:rPr>
        <w:t>停产通知</w:t>
      </w:r>
    </w:p>
    <w:p w:rsidR="00883929" w:rsidRDefault="00883929" w:rsidP="00883929">
      <w:pPr>
        <w:ind w:firstLine="560"/>
      </w:pPr>
      <w:r>
        <w:rPr>
          <w:rFonts w:hint="eastAsia"/>
        </w:rPr>
        <w:t>当商品已经停产时，可点击【停产通知】按钮，将商品停产并系统通知所有相关经销商，</w:t>
      </w:r>
      <w:r w:rsidR="00B455CE">
        <w:rPr>
          <w:rFonts w:hint="eastAsia"/>
        </w:rPr>
        <w:t>如下图</w:t>
      </w:r>
      <w:r>
        <w:rPr>
          <w:rFonts w:hint="eastAsia"/>
        </w:rPr>
        <w:t>：</w:t>
      </w:r>
    </w:p>
    <w:p w:rsidR="00883929" w:rsidRDefault="00883929" w:rsidP="00883929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950085"/>
            <wp:effectExtent l="0" t="0" r="1905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1950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666" w:rsidRDefault="007D3666" w:rsidP="007D3666">
      <w:pPr>
        <w:pStyle w:val="af2"/>
        <w:numPr>
          <w:ilvl w:val="0"/>
          <w:numId w:val="9"/>
        </w:numPr>
        <w:ind w:firstLineChars="0"/>
      </w:pPr>
      <w:r>
        <w:rPr>
          <w:rFonts w:hint="eastAsia"/>
        </w:rPr>
        <w:t>取消商品发布</w:t>
      </w:r>
    </w:p>
    <w:p w:rsidR="00883929" w:rsidRDefault="00883929" w:rsidP="00883929">
      <w:pPr>
        <w:ind w:firstLine="560"/>
      </w:pPr>
      <w:r>
        <w:rPr>
          <w:rFonts w:hint="eastAsia"/>
        </w:rPr>
        <w:t>点击【取消商品发布】按钮，可对商品进行取消发布，此时商品将退出电子采购交易流程，采购人无法选择并交易。点击按钮后，系统会提醒用户二次确认，取消发布后可以编辑商品，然后重新发布，</w:t>
      </w:r>
      <w:r w:rsidR="00B455CE">
        <w:rPr>
          <w:rFonts w:hint="eastAsia"/>
        </w:rPr>
        <w:t>如下图</w:t>
      </w:r>
      <w:r>
        <w:rPr>
          <w:rFonts w:hint="eastAsia"/>
        </w:rPr>
        <w:t>：</w:t>
      </w:r>
    </w:p>
    <w:p w:rsidR="00883929" w:rsidRDefault="00883929" w:rsidP="00883929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2252980"/>
            <wp:effectExtent l="0" t="0" r="1905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225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666" w:rsidRDefault="007D3666" w:rsidP="007D3666">
      <w:pPr>
        <w:pStyle w:val="af2"/>
        <w:numPr>
          <w:ilvl w:val="0"/>
          <w:numId w:val="9"/>
        </w:numPr>
        <w:ind w:firstLineChars="0"/>
      </w:pPr>
      <w:r>
        <w:rPr>
          <w:rFonts w:hint="eastAsia"/>
        </w:rPr>
        <w:t>商品复制</w:t>
      </w:r>
    </w:p>
    <w:p w:rsidR="00A848E1" w:rsidRDefault="00F87F43" w:rsidP="00883929">
      <w:pPr>
        <w:ind w:firstLine="560"/>
      </w:pPr>
      <w:r>
        <w:rPr>
          <w:rFonts w:hint="eastAsia"/>
        </w:rPr>
        <w:t>厂商可以</w:t>
      </w:r>
      <w:r w:rsidR="00883929">
        <w:rPr>
          <w:rFonts w:hint="eastAsia"/>
        </w:rPr>
        <w:t>点击【商品复制】按钮，</w:t>
      </w:r>
      <w:r w:rsidR="00247835">
        <w:rPr>
          <w:rFonts w:hint="eastAsia"/>
        </w:rPr>
        <w:t>修改</w:t>
      </w:r>
      <w:r>
        <w:rPr>
          <w:rFonts w:hint="eastAsia"/>
        </w:rPr>
        <w:t>部分参数</w:t>
      </w:r>
      <w:r w:rsidR="005A4B58">
        <w:rPr>
          <w:rFonts w:hint="eastAsia"/>
        </w:rPr>
        <w:t>后</w:t>
      </w:r>
      <w:r w:rsidR="00247835">
        <w:rPr>
          <w:rFonts w:hint="eastAsia"/>
        </w:rPr>
        <w:t>点击【提交】按钮，</w:t>
      </w:r>
      <w:r w:rsidR="005A4B58">
        <w:rPr>
          <w:rFonts w:hint="eastAsia"/>
        </w:rPr>
        <w:t>发布类似规格的商品信息，</w:t>
      </w:r>
      <w:r w:rsidR="00B455CE">
        <w:rPr>
          <w:rFonts w:hint="eastAsia"/>
        </w:rPr>
        <w:t>如下图</w:t>
      </w:r>
      <w:r w:rsidR="00247835">
        <w:rPr>
          <w:rFonts w:hint="eastAsia"/>
        </w:rPr>
        <w:t>：</w:t>
      </w:r>
    </w:p>
    <w:p w:rsidR="005A4B58" w:rsidRDefault="005A4B58" w:rsidP="005A4B58">
      <w:pPr>
        <w:keepNext/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2180590"/>
            <wp:effectExtent l="0" t="0" r="1905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2180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030A" w:rsidRDefault="00A9030A" w:rsidP="0002546B">
      <w:pPr>
        <w:pStyle w:val="2"/>
        <w:spacing w:after="156"/>
      </w:pPr>
      <w:bookmarkStart w:id="57" w:name="_Toc500827442"/>
      <w:bookmarkStart w:id="58" w:name="_Toc63776460"/>
      <w:r>
        <w:rPr>
          <w:rFonts w:hint="eastAsia"/>
        </w:rPr>
        <w:t>统计查询</w:t>
      </w:r>
      <w:bookmarkEnd w:id="57"/>
      <w:bookmarkEnd w:id="58"/>
    </w:p>
    <w:p w:rsidR="00A848E1" w:rsidRPr="00ED534E" w:rsidRDefault="00336D7E" w:rsidP="00336D7E">
      <w:pPr>
        <w:pStyle w:val="3"/>
        <w:spacing w:after="156"/>
      </w:pPr>
      <w:bookmarkStart w:id="59" w:name="_Toc500827443"/>
      <w:bookmarkStart w:id="60" w:name="_Toc63776461"/>
      <w:r>
        <w:rPr>
          <w:rFonts w:hint="eastAsia"/>
        </w:rPr>
        <w:t>合同统计</w:t>
      </w:r>
      <w:bookmarkEnd w:id="59"/>
      <w:bookmarkEnd w:id="60"/>
    </w:p>
    <w:p w:rsidR="00A9030A" w:rsidRDefault="00F87F43" w:rsidP="00DF1A60">
      <w:pPr>
        <w:ind w:firstLine="560"/>
      </w:pPr>
      <w:r>
        <w:rPr>
          <w:rFonts w:hint="eastAsia"/>
        </w:rPr>
        <w:t>登录后台后，点击左侧菜单树</w:t>
      </w:r>
      <w:r>
        <w:rPr>
          <w:rFonts w:hint="eastAsia"/>
        </w:rPr>
        <w:t>-</w:t>
      </w:r>
      <w:r w:rsidR="00336D7E">
        <w:rPr>
          <w:rFonts w:hint="eastAsia"/>
        </w:rPr>
        <w:t>统计查询</w:t>
      </w:r>
      <w:r w:rsidR="00336D7E">
        <w:rPr>
          <w:rFonts w:hint="eastAsia"/>
        </w:rPr>
        <w:t>-</w:t>
      </w:r>
      <w:r w:rsidR="00336D7E">
        <w:rPr>
          <w:rFonts w:hint="eastAsia"/>
        </w:rPr>
        <w:t>合同统计，即可访问合同统计查询界面</w:t>
      </w:r>
      <w:r>
        <w:rPr>
          <w:rFonts w:hint="eastAsia"/>
        </w:rPr>
        <w:t>或经销商销售情况统计页面</w:t>
      </w:r>
      <w:r w:rsidR="00336D7E">
        <w:rPr>
          <w:rFonts w:hint="eastAsia"/>
        </w:rPr>
        <w:t>，在查询条件中输入相关条件，点击【查询】按钮，系统将符合条件的数据显示在下方列表中，点击【重置】按钮，可清空所有条件，重新输入，</w:t>
      </w:r>
      <w:r w:rsidR="00B455CE">
        <w:rPr>
          <w:rFonts w:hint="eastAsia"/>
        </w:rPr>
        <w:t>如下图</w:t>
      </w:r>
      <w:r w:rsidR="00336D7E">
        <w:rPr>
          <w:rFonts w:hint="eastAsia"/>
        </w:rPr>
        <w:t>：</w:t>
      </w:r>
    </w:p>
    <w:p w:rsidR="00336D7E" w:rsidRDefault="00F87F43" w:rsidP="00336D7E">
      <w:pPr>
        <w:ind w:firstLineChars="0" w:firstLine="0"/>
        <w:jc w:val="center"/>
      </w:pPr>
      <w:r>
        <w:rPr>
          <w:rFonts w:hint="eastAsia"/>
          <w:noProof/>
        </w:rPr>
        <w:drawing>
          <wp:inline distT="0" distB="0" distL="0" distR="0">
            <wp:extent cx="5579745" cy="969318"/>
            <wp:effectExtent l="19050" t="0" r="1905" b="0"/>
            <wp:docPr id="61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9693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7F43" w:rsidRDefault="00F87F43" w:rsidP="00336D7E">
      <w:pPr>
        <w:ind w:firstLineChars="0" w:firstLine="0"/>
        <w:jc w:val="center"/>
      </w:pPr>
    </w:p>
    <w:p w:rsidR="00F87F43" w:rsidRPr="00DF1A60" w:rsidRDefault="00F87F43" w:rsidP="00336D7E">
      <w:pPr>
        <w:ind w:firstLineChars="0" w:firstLine="0"/>
        <w:jc w:val="center"/>
      </w:pPr>
      <w:r>
        <w:rPr>
          <w:noProof/>
        </w:rPr>
        <w:drawing>
          <wp:inline distT="0" distB="0" distL="0" distR="0">
            <wp:extent cx="5579745" cy="1184346"/>
            <wp:effectExtent l="19050" t="0" r="1905" b="0"/>
            <wp:docPr id="60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1184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7F43" w:rsidRPr="00DF1A60" w:rsidSect="0069621C">
      <w:headerReference w:type="default" r:id="rId44"/>
      <w:footerReference w:type="default" r:id="rId45"/>
      <w:pgSz w:w="11906" w:h="16838"/>
      <w:pgMar w:top="1418" w:right="1418" w:bottom="1418" w:left="1701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48F5" w:rsidRDefault="000348F5" w:rsidP="003C06E7">
      <w:pPr>
        <w:spacing w:line="240" w:lineRule="auto"/>
        <w:ind w:firstLine="560"/>
      </w:pPr>
      <w:r>
        <w:separator/>
      </w:r>
    </w:p>
  </w:endnote>
  <w:endnote w:type="continuationSeparator" w:id="1">
    <w:p w:rsidR="000348F5" w:rsidRDefault="000348F5" w:rsidP="003C06E7">
      <w:pPr>
        <w:spacing w:line="240" w:lineRule="auto"/>
        <w:ind w:firstLine="56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E50" w:rsidRDefault="00464E50" w:rsidP="00464E50">
    <w:pPr>
      <w:pStyle w:val="af4"/>
      <w:ind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03968226"/>
      <w:docPartObj>
        <w:docPartGallery w:val="Page Numbers (Bottom of Page)"/>
        <w:docPartUnique/>
      </w:docPartObj>
    </w:sdtPr>
    <w:sdtContent>
      <w:p w:rsidR="00247835" w:rsidRDefault="00722D39">
        <w:pPr>
          <w:pStyle w:val="af4"/>
          <w:ind w:firstLine="360"/>
          <w:jc w:val="center"/>
        </w:pPr>
        <w:r>
          <w:fldChar w:fldCharType="begin"/>
        </w:r>
        <w:r w:rsidR="00247835">
          <w:instrText>PAGE   \* MERGEFORMAT</w:instrText>
        </w:r>
        <w:r>
          <w:fldChar w:fldCharType="separate"/>
        </w:r>
        <w:r w:rsidR="006721A1" w:rsidRPr="006721A1">
          <w:rPr>
            <w:noProof/>
            <w:lang w:val="zh-CN"/>
          </w:rPr>
          <w:t>I</w:t>
        </w:r>
        <w:r>
          <w:fldChar w:fldCharType="end"/>
        </w:r>
      </w:p>
    </w:sdtContent>
  </w:sdt>
  <w:p w:rsidR="00247835" w:rsidRDefault="00247835">
    <w:pPr>
      <w:pStyle w:val="af4"/>
      <w:ind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E50" w:rsidRDefault="00464E50" w:rsidP="00464E50">
    <w:pPr>
      <w:pStyle w:val="af4"/>
      <w:ind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21569919"/>
      <w:docPartObj>
        <w:docPartGallery w:val="Page Numbers (Bottom of Page)"/>
        <w:docPartUnique/>
      </w:docPartObj>
    </w:sdtPr>
    <w:sdtContent>
      <w:p w:rsidR="00247835" w:rsidRDefault="00722D39">
        <w:pPr>
          <w:pStyle w:val="af4"/>
          <w:ind w:firstLine="360"/>
          <w:jc w:val="center"/>
        </w:pPr>
        <w:r>
          <w:fldChar w:fldCharType="begin"/>
        </w:r>
        <w:r w:rsidR="00247835">
          <w:instrText>PAGE   \* MERGEFORMAT</w:instrText>
        </w:r>
        <w:r>
          <w:fldChar w:fldCharType="separate"/>
        </w:r>
        <w:r w:rsidR="00A32787" w:rsidRPr="00A32787">
          <w:rPr>
            <w:noProof/>
            <w:lang w:val="zh-CN"/>
          </w:rPr>
          <w:t>18</w:t>
        </w:r>
        <w:r>
          <w:fldChar w:fldCharType="end"/>
        </w:r>
      </w:p>
    </w:sdtContent>
  </w:sdt>
  <w:p w:rsidR="00247835" w:rsidRDefault="00247835">
    <w:pPr>
      <w:pStyle w:val="af4"/>
      <w:ind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48F5" w:rsidRDefault="000348F5" w:rsidP="003C06E7">
      <w:pPr>
        <w:spacing w:line="240" w:lineRule="auto"/>
        <w:ind w:firstLine="560"/>
      </w:pPr>
      <w:r>
        <w:separator/>
      </w:r>
    </w:p>
  </w:footnote>
  <w:footnote w:type="continuationSeparator" w:id="1">
    <w:p w:rsidR="000348F5" w:rsidRDefault="000348F5" w:rsidP="003C06E7">
      <w:pPr>
        <w:spacing w:line="240" w:lineRule="auto"/>
        <w:ind w:firstLine="56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E50" w:rsidRDefault="00464E50" w:rsidP="00464E50">
    <w:pPr>
      <w:pStyle w:val="af3"/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835" w:rsidRDefault="00247835" w:rsidP="003C06E7">
    <w:pPr>
      <w:pStyle w:val="af3"/>
      <w:ind w:firstLineChars="0" w:firstLine="0"/>
    </w:pPr>
    <w:r>
      <w:t>目录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4E50" w:rsidRDefault="00464E50" w:rsidP="00464E50">
    <w:pPr>
      <w:pStyle w:val="af3"/>
      <w:ind w:firstLine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835" w:rsidRPr="00464E50" w:rsidRDefault="00247835" w:rsidP="00464E50">
    <w:pPr>
      <w:pStyle w:val="af3"/>
      <w:ind w:firstLine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B3AF7"/>
    <w:multiLevelType w:val="hybridMultilevel"/>
    <w:tmpl w:val="EE525CCA"/>
    <w:lvl w:ilvl="0" w:tplc="503C91F0">
      <w:start w:val="1"/>
      <w:numFmt w:val="decimal"/>
      <w:lvlText w:val="%1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1">
    <w:nsid w:val="0F4624BC"/>
    <w:multiLevelType w:val="hybridMultilevel"/>
    <w:tmpl w:val="D9345D2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30CC3E1C"/>
    <w:multiLevelType w:val="hybridMultilevel"/>
    <w:tmpl w:val="139C9CEC"/>
    <w:lvl w:ilvl="0" w:tplc="F25AF8EE">
      <w:start w:val="1"/>
      <w:numFmt w:val="decimal"/>
      <w:lvlText w:val="%1"/>
      <w:lvlJc w:val="left"/>
      <w:pPr>
        <w:ind w:left="980" w:hanging="420"/>
      </w:pPr>
      <w:rPr>
        <w:rFonts w:hint="eastAsia"/>
        <w:b w:val="0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3">
    <w:nsid w:val="3E9D4F4B"/>
    <w:multiLevelType w:val="hybridMultilevel"/>
    <w:tmpl w:val="857674E0"/>
    <w:lvl w:ilvl="0" w:tplc="503C91F0">
      <w:start w:val="1"/>
      <w:numFmt w:val="decimal"/>
      <w:lvlText w:val="%1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4">
    <w:nsid w:val="507011E7"/>
    <w:multiLevelType w:val="hybridMultilevel"/>
    <w:tmpl w:val="554A92CC"/>
    <w:lvl w:ilvl="0" w:tplc="F25AF8EE">
      <w:start w:val="1"/>
      <w:numFmt w:val="decimal"/>
      <w:lvlText w:val="%1"/>
      <w:lvlJc w:val="left"/>
      <w:pPr>
        <w:ind w:left="980" w:hanging="420"/>
      </w:pPr>
      <w:rPr>
        <w:rFonts w:hint="eastAsia"/>
        <w:b w:val="0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5">
    <w:nsid w:val="564B4A04"/>
    <w:multiLevelType w:val="hybridMultilevel"/>
    <w:tmpl w:val="7ABA9038"/>
    <w:lvl w:ilvl="0" w:tplc="503C91F0">
      <w:start w:val="1"/>
      <w:numFmt w:val="decimal"/>
      <w:lvlText w:val="%1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6">
    <w:nsid w:val="5A8D1AC2"/>
    <w:multiLevelType w:val="hybridMultilevel"/>
    <w:tmpl w:val="DD50F132"/>
    <w:lvl w:ilvl="0" w:tplc="F25AF8EE">
      <w:start w:val="1"/>
      <w:numFmt w:val="decimal"/>
      <w:lvlText w:val="%1"/>
      <w:lvlJc w:val="left"/>
      <w:pPr>
        <w:ind w:left="980" w:hanging="420"/>
      </w:pPr>
      <w:rPr>
        <w:rFonts w:hint="eastAsia"/>
        <w:b w:val="0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7">
    <w:nsid w:val="5F586AF5"/>
    <w:multiLevelType w:val="multilevel"/>
    <w:tmpl w:val="DCD0C73A"/>
    <w:lvl w:ilvl="0">
      <w:start w:val="1"/>
      <w:numFmt w:val="decimal"/>
      <w:pStyle w:val="1"/>
      <w:suff w:val="space"/>
      <w:lvlText w:val="%1"/>
      <w:lvlJc w:val="left"/>
      <w:pPr>
        <w:ind w:left="0" w:firstLine="0"/>
      </w:pPr>
      <w:rPr>
        <w:rFonts w:ascii="Times New Roman" w:eastAsia="仿宋_GB2312" w:hAnsi="Times New Roman" w:cs="Times New Roman" w:hint="default"/>
        <w:b/>
        <w:i w:val="0"/>
        <w:sz w:val="44"/>
        <w:szCs w:val="36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0"/>
      </w:pPr>
      <w:rPr>
        <w:rFonts w:ascii="Times New Roman" w:eastAsia="仿宋_GB2312" w:hAnsi="Times New Roman" w:hint="default"/>
        <w:b/>
        <w:i w:val="0"/>
        <w:sz w:val="36"/>
        <w:szCs w:val="32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0"/>
      </w:pPr>
      <w:rPr>
        <w:rFonts w:ascii="Times New Roman" w:eastAsia="仿宋_GB2312" w:hAnsi="Times New Roman" w:hint="default"/>
        <w:b/>
        <w:i w:val="0"/>
        <w:sz w:val="32"/>
        <w:szCs w:val="30"/>
      </w:rPr>
    </w:lvl>
    <w:lvl w:ilvl="3">
      <w:start w:val="1"/>
      <w:numFmt w:val="decimal"/>
      <w:lvlRestart w:val="0"/>
      <w:pStyle w:val="4"/>
      <w:suff w:val="space"/>
      <w:lvlText w:val="%1.%2.%3.%4"/>
      <w:lvlJc w:val="left"/>
      <w:pPr>
        <w:ind w:left="0" w:firstLine="0"/>
      </w:pPr>
      <w:rPr>
        <w:rFonts w:ascii="Times New Roman" w:eastAsia="仿宋_GB2312" w:hAnsi="Times New Roman" w:hint="default"/>
        <w:b/>
        <w:i w:val="0"/>
        <w:sz w:val="30"/>
        <w:szCs w:val="28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0"/>
      </w:pPr>
      <w:rPr>
        <w:rFonts w:ascii="Times New Roman" w:eastAsia="仿宋_GB2312" w:hAnsi="Times New Roman" w:hint="default"/>
        <w:b/>
        <w:i w:val="0"/>
        <w:sz w:val="28"/>
        <w:szCs w:val="24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0"/>
      </w:pPr>
      <w:rPr>
        <w:rFonts w:ascii="Arial Unicode MS" w:eastAsia="宋体" w:hAnsi="Arial Unicode MS" w:hint="eastAsia"/>
        <w:b/>
        <w:i w:val="0"/>
        <w:sz w:val="24"/>
        <w:szCs w:val="24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0"/>
      </w:pPr>
      <w:rPr>
        <w:rFonts w:hint="eastAsia"/>
      </w:rPr>
    </w:lvl>
  </w:abstractNum>
  <w:abstractNum w:abstractNumId="8">
    <w:nsid w:val="664B24CC"/>
    <w:multiLevelType w:val="hybridMultilevel"/>
    <w:tmpl w:val="7ABA9038"/>
    <w:lvl w:ilvl="0" w:tplc="503C91F0">
      <w:start w:val="1"/>
      <w:numFmt w:val="decimal"/>
      <w:lvlText w:val="%1"/>
      <w:lvlJc w:val="left"/>
      <w:pPr>
        <w:ind w:left="98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4"/>
  </w:num>
  <w:num w:numId="8">
    <w:abstractNumId w:val="0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02DBC"/>
    <w:rsid w:val="000100E3"/>
    <w:rsid w:val="000146DD"/>
    <w:rsid w:val="0002546B"/>
    <w:rsid w:val="000262E5"/>
    <w:rsid w:val="000348F5"/>
    <w:rsid w:val="0003648D"/>
    <w:rsid w:val="0003798B"/>
    <w:rsid w:val="00041AC5"/>
    <w:rsid w:val="00074BD2"/>
    <w:rsid w:val="00075E7C"/>
    <w:rsid w:val="0008666E"/>
    <w:rsid w:val="00090496"/>
    <w:rsid w:val="000979D8"/>
    <w:rsid w:val="00097FBE"/>
    <w:rsid w:val="000C55A0"/>
    <w:rsid w:val="00105EE5"/>
    <w:rsid w:val="00112922"/>
    <w:rsid w:val="00130DDD"/>
    <w:rsid w:val="001356EE"/>
    <w:rsid w:val="00145DAE"/>
    <w:rsid w:val="001842AE"/>
    <w:rsid w:val="001A77DF"/>
    <w:rsid w:val="001B4AFA"/>
    <w:rsid w:val="001B5B29"/>
    <w:rsid w:val="001C0693"/>
    <w:rsid w:val="001C110C"/>
    <w:rsid w:val="001D528C"/>
    <w:rsid w:val="001E4F3D"/>
    <w:rsid w:val="001E762F"/>
    <w:rsid w:val="001F06E7"/>
    <w:rsid w:val="001F3536"/>
    <w:rsid w:val="001F476D"/>
    <w:rsid w:val="00200872"/>
    <w:rsid w:val="00204C2F"/>
    <w:rsid w:val="00222789"/>
    <w:rsid w:val="00241F4D"/>
    <w:rsid w:val="00247835"/>
    <w:rsid w:val="0025198E"/>
    <w:rsid w:val="002560FD"/>
    <w:rsid w:val="00267801"/>
    <w:rsid w:val="002866BA"/>
    <w:rsid w:val="00294845"/>
    <w:rsid w:val="00296DC9"/>
    <w:rsid w:val="002A232F"/>
    <w:rsid w:val="002B72DD"/>
    <w:rsid w:val="002D6F5F"/>
    <w:rsid w:val="002E3280"/>
    <w:rsid w:val="002F24AE"/>
    <w:rsid w:val="00301493"/>
    <w:rsid w:val="0030167C"/>
    <w:rsid w:val="00327579"/>
    <w:rsid w:val="00336D7E"/>
    <w:rsid w:val="003722D6"/>
    <w:rsid w:val="003973D6"/>
    <w:rsid w:val="003A0350"/>
    <w:rsid w:val="003B1BAD"/>
    <w:rsid w:val="003B24A9"/>
    <w:rsid w:val="003B2B58"/>
    <w:rsid w:val="003C06E7"/>
    <w:rsid w:val="003C5F31"/>
    <w:rsid w:val="003D0B48"/>
    <w:rsid w:val="00402B4D"/>
    <w:rsid w:val="00402DBC"/>
    <w:rsid w:val="004035BE"/>
    <w:rsid w:val="004072E9"/>
    <w:rsid w:val="004153FD"/>
    <w:rsid w:val="00433784"/>
    <w:rsid w:val="00433DC8"/>
    <w:rsid w:val="00442F8A"/>
    <w:rsid w:val="0044578F"/>
    <w:rsid w:val="00453194"/>
    <w:rsid w:val="00454041"/>
    <w:rsid w:val="00461344"/>
    <w:rsid w:val="004615B5"/>
    <w:rsid w:val="00464E50"/>
    <w:rsid w:val="0047062B"/>
    <w:rsid w:val="004821D5"/>
    <w:rsid w:val="00495F24"/>
    <w:rsid w:val="004A73B0"/>
    <w:rsid w:val="004B2309"/>
    <w:rsid w:val="004D1BEE"/>
    <w:rsid w:val="004E26D2"/>
    <w:rsid w:val="004E6436"/>
    <w:rsid w:val="005024AB"/>
    <w:rsid w:val="005763E4"/>
    <w:rsid w:val="0059292F"/>
    <w:rsid w:val="005A1C42"/>
    <w:rsid w:val="005A4B58"/>
    <w:rsid w:val="005D4C28"/>
    <w:rsid w:val="005D69D6"/>
    <w:rsid w:val="00615344"/>
    <w:rsid w:val="006357AA"/>
    <w:rsid w:val="00652C20"/>
    <w:rsid w:val="00655E43"/>
    <w:rsid w:val="006721A1"/>
    <w:rsid w:val="00672EE3"/>
    <w:rsid w:val="00683BE1"/>
    <w:rsid w:val="0069621C"/>
    <w:rsid w:val="006A0C67"/>
    <w:rsid w:val="006B0897"/>
    <w:rsid w:val="006B292C"/>
    <w:rsid w:val="006E16ED"/>
    <w:rsid w:val="006F2FAD"/>
    <w:rsid w:val="00703671"/>
    <w:rsid w:val="00722D39"/>
    <w:rsid w:val="00723843"/>
    <w:rsid w:val="00724E3C"/>
    <w:rsid w:val="00725EF8"/>
    <w:rsid w:val="007267D3"/>
    <w:rsid w:val="00726CA8"/>
    <w:rsid w:val="00737E47"/>
    <w:rsid w:val="00745AFF"/>
    <w:rsid w:val="00756384"/>
    <w:rsid w:val="00770675"/>
    <w:rsid w:val="007873DD"/>
    <w:rsid w:val="007974DC"/>
    <w:rsid w:val="007A3685"/>
    <w:rsid w:val="007B4F50"/>
    <w:rsid w:val="007B7120"/>
    <w:rsid w:val="007D3666"/>
    <w:rsid w:val="007D45D6"/>
    <w:rsid w:val="007D4CBF"/>
    <w:rsid w:val="007D5CC9"/>
    <w:rsid w:val="007E70C1"/>
    <w:rsid w:val="007F22B9"/>
    <w:rsid w:val="00812067"/>
    <w:rsid w:val="00823110"/>
    <w:rsid w:val="00823442"/>
    <w:rsid w:val="00823963"/>
    <w:rsid w:val="00842326"/>
    <w:rsid w:val="00844E2B"/>
    <w:rsid w:val="008643F7"/>
    <w:rsid w:val="00876999"/>
    <w:rsid w:val="00883929"/>
    <w:rsid w:val="00887DE0"/>
    <w:rsid w:val="008958E9"/>
    <w:rsid w:val="00897D22"/>
    <w:rsid w:val="008B5169"/>
    <w:rsid w:val="008E1D07"/>
    <w:rsid w:val="008E260E"/>
    <w:rsid w:val="008F606E"/>
    <w:rsid w:val="00911C8F"/>
    <w:rsid w:val="00934AEC"/>
    <w:rsid w:val="00976F58"/>
    <w:rsid w:val="009905DF"/>
    <w:rsid w:val="00995ACA"/>
    <w:rsid w:val="00996D84"/>
    <w:rsid w:val="009B2FF2"/>
    <w:rsid w:val="009E3769"/>
    <w:rsid w:val="009E6C9D"/>
    <w:rsid w:val="00A2090E"/>
    <w:rsid w:val="00A217F9"/>
    <w:rsid w:val="00A270C1"/>
    <w:rsid w:val="00A32787"/>
    <w:rsid w:val="00A35358"/>
    <w:rsid w:val="00A57D5D"/>
    <w:rsid w:val="00A631B2"/>
    <w:rsid w:val="00A848E1"/>
    <w:rsid w:val="00A9030A"/>
    <w:rsid w:val="00A9345C"/>
    <w:rsid w:val="00A976EA"/>
    <w:rsid w:val="00AA4902"/>
    <w:rsid w:val="00AC0699"/>
    <w:rsid w:val="00AC1806"/>
    <w:rsid w:val="00AD7FD4"/>
    <w:rsid w:val="00B15F8A"/>
    <w:rsid w:val="00B41D12"/>
    <w:rsid w:val="00B455CE"/>
    <w:rsid w:val="00B47B50"/>
    <w:rsid w:val="00B76085"/>
    <w:rsid w:val="00B91912"/>
    <w:rsid w:val="00B9310F"/>
    <w:rsid w:val="00B96B47"/>
    <w:rsid w:val="00BA0A07"/>
    <w:rsid w:val="00BA171F"/>
    <w:rsid w:val="00BD0939"/>
    <w:rsid w:val="00BD4948"/>
    <w:rsid w:val="00BD69C2"/>
    <w:rsid w:val="00C02D5D"/>
    <w:rsid w:val="00C1477F"/>
    <w:rsid w:val="00C16372"/>
    <w:rsid w:val="00C553ED"/>
    <w:rsid w:val="00C62151"/>
    <w:rsid w:val="00C675C5"/>
    <w:rsid w:val="00C81EC3"/>
    <w:rsid w:val="00C914F2"/>
    <w:rsid w:val="00C92989"/>
    <w:rsid w:val="00C96CC3"/>
    <w:rsid w:val="00CA2DA7"/>
    <w:rsid w:val="00CB30B1"/>
    <w:rsid w:val="00CE284E"/>
    <w:rsid w:val="00CE7298"/>
    <w:rsid w:val="00CF725F"/>
    <w:rsid w:val="00D02B3E"/>
    <w:rsid w:val="00D134BC"/>
    <w:rsid w:val="00D142D7"/>
    <w:rsid w:val="00D20B9C"/>
    <w:rsid w:val="00D44ED6"/>
    <w:rsid w:val="00D47A9E"/>
    <w:rsid w:val="00D500E0"/>
    <w:rsid w:val="00D61EE0"/>
    <w:rsid w:val="00D743FF"/>
    <w:rsid w:val="00D7748B"/>
    <w:rsid w:val="00D81B1D"/>
    <w:rsid w:val="00D95A02"/>
    <w:rsid w:val="00DA1ABB"/>
    <w:rsid w:val="00DA2BA6"/>
    <w:rsid w:val="00DA7A54"/>
    <w:rsid w:val="00DB53E0"/>
    <w:rsid w:val="00DC53C7"/>
    <w:rsid w:val="00DE5626"/>
    <w:rsid w:val="00DF0ACC"/>
    <w:rsid w:val="00DF1A60"/>
    <w:rsid w:val="00E10D3B"/>
    <w:rsid w:val="00E1337C"/>
    <w:rsid w:val="00E16A79"/>
    <w:rsid w:val="00E203B8"/>
    <w:rsid w:val="00E2361E"/>
    <w:rsid w:val="00E35F67"/>
    <w:rsid w:val="00ED088A"/>
    <w:rsid w:val="00ED2771"/>
    <w:rsid w:val="00ED534E"/>
    <w:rsid w:val="00F15980"/>
    <w:rsid w:val="00F350CA"/>
    <w:rsid w:val="00F441E9"/>
    <w:rsid w:val="00F5728A"/>
    <w:rsid w:val="00F62DF1"/>
    <w:rsid w:val="00F87F43"/>
    <w:rsid w:val="00FA2921"/>
    <w:rsid w:val="00FA6F13"/>
    <w:rsid w:val="00FB4003"/>
    <w:rsid w:val="00FE0E34"/>
    <w:rsid w:val="00FF6C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CC3"/>
    <w:pPr>
      <w:widowControl w:val="0"/>
      <w:spacing w:line="480" w:lineRule="auto"/>
      <w:ind w:firstLineChars="200" w:firstLine="200"/>
    </w:pPr>
    <w:rPr>
      <w:rFonts w:ascii="Times New Roman" w:eastAsia="仿宋" w:hAnsi="Times New Roman" w:cs="Times New Roman"/>
      <w:color w:val="000000"/>
      <w:sz w:val="28"/>
      <w:szCs w:val="28"/>
    </w:rPr>
  </w:style>
  <w:style w:type="paragraph" w:styleId="1">
    <w:name w:val="heading 1"/>
    <w:basedOn w:val="a"/>
    <w:next w:val="a"/>
    <w:link w:val="1Char"/>
    <w:qFormat/>
    <w:rsid w:val="00402DBC"/>
    <w:pPr>
      <w:keepNext/>
      <w:keepLines/>
      <w:pageBreakBefore/>
      <w:numPr>
        <w:numId w:val="1"/>
      </w:numPr>
      <w:spacing w:before="312" w:afterLines="50" w:line="360" w:lineRule="auto"/>
      <w:ind w:firstLineChars="0"/>
      <w:outlineLvl w:val="0"/>
    </w:pPr>
    <w:rPr>
      <w:rFonts w:eastAsia="黑体" w:cs="Arial"/>
      <w:b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D134BC"/>
    <w:pPr>
      <w:keepNext/>
      <w:keepLines/>
      <w:numPr>
        <w:ilvl w:val="1"/>
        <w:numId w:val="1"/>
      </w:numPr>
      <w:spacing w:afterLines="50" w:line="360" w:lineRule="auto"/>
      <w:ind w:firstLineChars="0"/>
      <w:outlineLvl w:val="1"/>
    </w:pPr>
    <w:rPr>
      <w:rFonts w:eastAsia="黑体"/>
      <w:b/>
      <w:bCs/>
      <w:sz w:val="36"/>
      <w:szCs w:val="36"/>
    </w:rPr>
  </w:style>
  <w:style w:type="paragraph" w:styleId="3">
    <w:name w:val="heading 3"/>
    <w:basedOn w:val="a"/>
    <w:next w:val="a"/>
    <w:link w:val="3Char"/>
    <w:qFormat/>
    <w:rsid w:val="00402DBC"/>
    <w:pPr>
      <w:keepNext/>
      <w:keepLines/>
      <w:numPr>
        <w:ilvl w:val="2"/>
        <w:numId w:val="1"/>
      </w:numPr>
      <w:spacing w:before="312" w:afterLines="50" w:line="360" w:lineRule="auto"/>
      <w:ind w:firstLineChars="0"/>
      <w:outlineLvl w:val="2"/>
    </w:pPr>
    <w:rPr>
      <w:rFonts w:eastAsia="黑体"/>
      <w:b/>
      <w:bCs/>
      <w:sz w:val="32"/>
      <w:szCs w:val="32"/>
    </w:rPr>
  </w:style>
  <w:style w:type="paragraph" w:styleId="4">
    <w:name w:val="heading 4"/>
    <w:basedOn w:val="a"/>
    <w:next w:val="a"/>
    <w:link w:val="4Char"/>
    <w:qFormat/>
    <w:rsid w:val="00402DBC"/>
    <w:pPr>
      <w:keepNext/>
      <w:keepLines/>
      <w:numPr>
        <w:ilvl w:val="3"/>
        <w:numId w:val="1"/>
      </w:numPr>
      <w:spacing w:before="312" w:afterLines="50" w:line="360" w:lineRule="auto"/>
      <w:ind w:firstLineChars="0"/>
      <w:outlineLvl w:val="3"/>
    </w:pPr>
    <w:rPr>
      <w:rFonts w:ascii="Arial" w:eastAsia="黑体" w:hAnsi="Arial"/>
      <w:b/>
      <w:bCs/>
    </w:rPr>
  </w:style>
  <w:style w:type="paragraph" w:styleId="5">
    <w:name w:val="heading 5"/>
    <w:basedOn w:val="a"/>
    <w:next w:val="a"/>
    <w:link w:val="5Char"/>
    <w:qFormat/>
    <w:rsid w:val="00402DBC"/>
    <w:pPr>
      <w:keepNext/>
      <w:keepLines/>
      <w:numPr>
        <w:ilvl w:val="4"/>
        <w:numId w:val="1"/>
      </w:numPr>
      <w:spacing w:before="240" w:afterLines="50" w:line="360" w:lineRule="auto"/>
      <w:ind w:firstLineChars="0"/>
      <w:outlineLvl w:val="4"/>
    </w:pPr>
    <w:rPr>
      <w:b/>
      <w:bCs/>
    </w:rPr>
  </w:style>
  <w:style w:type="paragraph" w:styleId="6">
    <w:name w:val="heading 6"/>
    <w:basedOn w:val="a"/>
    <w:next w:val="a"/>
    <w:link w:val="6Char"/>
    <w:qFormat/>
    <w:rsid w:val="00402DBC"/>
    <w:pPr>
      <w:keepNext/>
      <w:keepLines/>
      <w:numPr>
        <w:ilvl w:val="5"/>
        <w:numId w:val="1"/>
      </w:numPr>
      <w:spacing w:before="240" w:afterLines="50" w:line="360" w:lineRule="auto"/>
      <w:ind w:firstLineChars="0"/>
      <w:outlineLvl w:val="5"/>
    </w:pPr>
    <w:rPr>
      <w:rFonts w:ascii="Arial" w:eastAsia="黑体" w:hAnsi="Arial"/>
      <w:b/>
      <w:bCs/>
      <w:sz w:val="24"/>
      <w:szCs w:val="24"/>
    </w:rPr>
  </w:style>
  <w:style w:type="paragraph" w:styleId="7">
    <w:name w:val="heading 7"/>
    <w:basedOn w:val="a"/>
    <w:next w:val="a"/>
    <w:link w:val="7Char"/>
    <w:qFormat/>
    <w:rsid w:val="00402DBC"/>
    <w:pPr>
      <w:keepNext/>
      <w:keepLines/>
      <w:numPr>
        <w:ilvl w:val="6"/>
        <w:numId w:val="1"/>
      </w:numPr>
      <w:spacing w:before="240" w:afterLines="50" w:line="360" w:lineRule="auto"/>
      <w:ind w:firstLineChars="0"/>
      <w:outlineLvl w:val="6"/>
    </w:pPr>
    <w:rPr>
      <w:b/>
      <w:bCs/>
      <w:sz w:val="24"/>
      <w:szCs w:val="24"/>
    </w:rPr>
  </w:style>
  <w:style w:type="paragraph" w:styleId="8">
    <w:name w:val="heading 8"/>
    <w:basedOn w:val="a"/>
    <w:next w:val="a"/>
    <w:link w:val="8Char"/>
    <w:qFormat/>
    <w:rsid w:val="00402DBC"/>
    <w:pPr>
      <w:keepNext/>
      <w:keepLines/>
      <w:numPr>
        <w:ilvl w:val="7"/>
        <w:numId w:val="1"/>
      </w:numPr>
      <w:spacing w:before="240" w:afterLines="50" w:line="360" w:lineRule="auto"/>
      <w:ind w:firstLineChars="0"/>
      <w:outlineLvl w:val="7"/>
    </w:pPr>
    <w:rPr>
      <w:rFonts w:ascii="Arial" w:eastAsia="黑体" w:hAnsi="Arial"/>
      <w:sz w:val="24"/>
      <w:szCs w:val="24"/>
    </w:rPr>
  </w:style>
  <w:style w:type="paragraph" w:styleId="9">
    <w:name w:val="heading 9"/>
    <w:basedOn w:val="a"/>
    <w:next w:val="a"/>
    <w:link w:val="9Char"/>
    <w:qFormat/>
    <w:rsid w:val="00402DBC"/>
    <w:pPr>
      <w:keepNext/>
      <w:keepLines/>
      <w:numPr>
        <w:ilvl w:val="8"/>
        <w:numId w:val="1"/>
      </w:numPr>
      <w:spacing w:before="240" w:afterLines="50" w:line="360" w:lineRule="auto"/>
      <w:ind w:firstLineChars="0"/>
      <w:outlineLvl w:val="8"/>
    </w:pPr>
    <w:rPr>
      <w:rFonts w:ascii="Arial" w:eastAsia="黑体" w:hAnsi="Arial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402DBC"/>
    <w:rPr>
      <w:rFonts w:ascii="Times New Roman" w:eastAsia="黑体" w:hAnsi="Times New Roman" w:cs="Arial"/>
      <w:b/>
      <w:color w:val="00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D134BC"/>
    <w:rPr>
      <w:rFonts w:ascii="Times New Roman" w:eastAsia="黑体" w:hAnsi="Times New Roman" w:cs="Times New Roman"/>
      <w:b/>
      <w:bCs/>
      <w:color w:val="000000"/>
      <w:sz w:val="36"/>
      <w:szCs w:val="36"/>
    </w:rPr>
  </w:style>
  <w:style w:type="character" w:customStyle="1" w:styleId="3Char">
    <w:name w:val="标题 3 Char"/>
    <w:basedOn w:val="a0"/>
    <w:link w:val="3"/>
    <w:rsid w:val="00402DBC"/>
    <w:rPr>
      <w:rFonts w:ascii="Times New Roman" w:eastAsia="黑体" w:hAnsi="Times New Roman" w:cs="Times New Roman"/>
      <w:b/>
      <w:bCs/>
      <w:color w:val="000000"/>
      <w:sz w:val="32"/>
      <w:szCs w:val="32"/>
    </w:rPr>
  </w:style>
  <w:style w:type="character" w:customStyle="1" w:styleId="4Char">
    <w:name w:val="标题 4 Char"/>
    <w:basedOn w:val="a0"/>
    <w:link w:val="4"/>
    <w:rsid w:val="00402DBC"/>
    <w:rPr>
      <w:rFonts w:ascii="Arial" w:eastAsia="黑体" w:hAnsi="Arial" w:cs="Times New Roman"/>
      <w:b/>
      <w:bCs/>
      <w:color w:val="000000"/>
      <w:sz w:val="28"/>
      <w:szCs w:val="28"/>
    </w:rPr>
  </w:style>
  <w:style w:type="character" w:customStyle="1" w:styleId="5Char">
    <w:name w:val="标题 5 Char"/>
    <w:basedOn w:val="a0"/>
    <w:link w:val="5"/>
    <w:rsid w:val="00402DBC"/>
    <w:rPr>
      <w:rFonts w:ascii="Times New Roman" w:eastAsia="仿宋_GB2312" w:hAnsi="Times New Roman" w:cs="Times New Roman"/>
      <w:b/>
      <w:bCs/>
      <w:color w:val="000000"/>
      <w:sz w:val="28"/>
      <w:szCs w:val="28"/>
    </w:rPr>
  </w:style>
  <w:style w:type="character" w:customStyle="1" w:styleId="6Char">
    <w:name w:val="标题 6 Char"/>
    <w:basedOn w:val="a0"/>
    <w:link w:val="6"/>
    <w:rsid w:val="00402DBC"/>
    <w:rPr>
      <w:rFonts w:ascii="Arial" w:eastAsia="黑体" w:hAnsi="Arial" w:cs="Times New Roman"/>
      <w:b/>
      <w:bCs/>
      <w:color w:val="000000"/>
      <w:sz w:val="24"/>
      <w:szCs w:val="24"/>
    </w:rPr>
  </w:style>
  <w:style w:type="character" w:customStyle="1" w:styleId="7Char">
    <w:name w:val="标题 7 Char"/>
    <w:basedOn w:val="a0"/>
    <w:link w:val="7"/>
    <w:rsid w:val="00402DBC"/>
    <w:rPr>
      <w:rFonts w:ascii="Times New Roman" w:eastAsia="仿宋_GB2312" w:hAnsi="Times New Roman" w:cs="Times New Roman"/>
      <w:b/>
      <w:bCs/>
      <w:color w:val="000000"/>
      <w:sz w:val="24"/>
      <w:szCs w:val="24"/>
    </w:rPr>
  </w:style>
  <w:style w:type="character" w:customStyle="1" w:styleId="8Char">
    <w:name w:val="标题 8 Char"/>
    <w:basedOn w:val="a0"/>
    <w:link w:val="8"/>
    <w:rsid w:val="00402DBC"/>
    <w:rPr>
      <w:rFonts w:ascii="Arial" w:eastAsia="黑体" w:hAnsi="Arial" w:cs="Times New Roman"/>
      <w:color w:val="000000"/>
      <w:sz w:val="24"/>
      <w:szCs w:val="24"/>
    </w:rPr>
  </w:style>
  <w:style w:type="character" w:customStyle="1" w:styleId="9Char">
    <w:name w:val="标题 9 Char"/>
    <w:basedOn w:val="a0"/>
    <w:link w:val="9"/>
    <w:rsid w:val="00402DBC"/>
    <w:rPr>
      <w:rFonts w:ascii="Arial" w:eastAsia="黑体" w:hAnsi="Arial" w:cs="Times New Roman"/>
      <w:color w:val="000000"/>
      <w:szCs w:val="21"/>
    </w:rPr>
  </w:style>
  <w:style w:type="paragraph" w:customStyle="1" w:styleId="a3">
    <w:name w:val="a项目名称"/>
    <w:basedOn w:val="a"/>
    <w:next w:val="b"/>
    <w:rsid w:val="00402DBC"/>
    <w:pPr>
      <w:spacing w:before="1320" w:afterLines="300" w:line="360" w:lineRule="auto"/>
      <w:ind w:firstLineChars="0" w:firstLine="0"/>
      <w:jc w:val="center"/>
    </w:pPr>
    <w:rPr>
      <w:rFonts w:eastAsia="黑体"/>
      <w:b/>
      <w:sz w:val="52"/>
      <w:szCs w:val="52"/>
    </w:rPr>
  </w:style>
  <w:style w:type="paragraph" w:customStyle="1" w:styleId="b">
    <w:name w:val="b大标题"/>
    <w:basedOn w:val="a"/>
    <w:next w:val="c"/>
    <w:autoRedefine/>
    <w:rsid w:val="005D4C28"/>
    <w:pPr>
      <w:spacing w:beforeLines="250" w:afterLines="250" w:line="360" w:lineRule="auto"/>
      <w:ind w:firstLineChars="0" w:firstLine="0"/>
      <w:jc w:val="center"/>
    </w:pPr>
    <w:rPr>
      <w:rFonts w:eastAsia="黑体"/>
      <w:b/>
      <w:sz w:val="90"/>
      <w:szCs w:val="90"/>
    </w:rPr>
  </w:style>
  <w:style w:type="paragraph" w:customStyle="1" w:styleId="c">
    <w:name w:val="c小标题"/>
    <w:basedOn w:val="a"/>
    <w:next w:val="d"/>
    <w:autoRedefine/>
    <w:rsid w:val="00402DBC"/>
    <w:pPr>
      <w:spacing w:beforeLines="100" w:line="360" w:lineRule="auto"/>
      <w:ind w:firstLineChars="0" w:firstLine="0"/>
      <w:jc w:val="center"/>
    </w:pPr>
    <w:rPr>
      <w:rFonts w:eastAsia="黑体"/>
      <w:b/>
      <w:sz w:val="52"/>
      <w:szCs w:val="52"/>
    </w:rPr>
  </w:style>
  <w:style w:type="paragraph" w:customStyle="1" w:styleId="d">
    <w:name w:val="d编号"/>
    <w:basedOn w:val="a"/>
    <w:next w:val="a"/>
    <w:rsid w:val="00402DBC"/>
    <w:pPr>
      <w:spacing w:beforeLines="400" w:afterLines="300" w:line="360" w:lineRule="auto"/>
      <w:ind w:firstLineChars="0" w:firstLine="0"/>
      <w:jc w:val="center"/>
    </w:pPr>
    <w:rPr>
      <w:rFonts w:eastAsia="黑体"/>
      <w:sz w:val="32"/>
      <w:szCs w:val="32"/>
    </w:rPr>
  </w:style>
  <w:style w:type="paragraph" w:customStyle="1" w:styleId="e">
    <w:name w:val="e落款"/>
    <w:basedOn w:val="a"/>
    <w:rsid w:val="00402DBC"/>
    <w:pPr>
      <w:spacing w:beforeLines="50" w:afterLines="50" w:line="360" w:lineRule="auto"/>
      <w:ind w:firstLineChars="0" w:firstLine="0"/>
      <w:jc w:val="center"/>
    </w:pPr>
    <w:rPr>
      <w:rFonts w:eastAsia="黑体"/>
      <w:sz w:val="36"/>
      <w:szCs w:val="36"/>
    </w:rPr>
  </w:style>
  <w:style w:type="paragraph" w:customStyle="1" w:styleId="a4">
    <w:name w:val="目录"/>
    <w:basedOn w:val="a"/>
    <w:rsid w:val="00402DBC"/>
    <w:pPr>
      <w:spacing w:before="120" w:afterLines="50" w:line="360" w:lineRule="auto"/>
      <w:ind w:firstLineChars="0" w:firstLine="0"/>
      <w:jc w:val="center"/>
    </w:pPr>
    <w:rPr>
      <w:b/>
      <w:sz w:val="32"/>
      <w:szCs w:val="32"/>
    </w:rPr>
  </w:style>
  <w:style w:type="paragraph" w:styleId="20">
    <w:name w:val="toc 2"/>
    <w:basedOn w:val="a"/>
    <w:next w:val="a"/>
    <w:autoRedefine/>
    <w:uiPriority w:val="39"/>
    <w:rsid w:val="00402DBC"/>
    <w:pPr>
      <w:ind w:leftChars="200" w:left="420"/>
    </w:pPr>
  </w:style>
  <w:style w:type="paragraph" w:styleId="10">
    <w:name w:val="toc 1"/>
    <w:basedOn w:val="a"/>
    <w:next w:val="a"/>
    <w:autoRedefine/>
    <w:uiPriority w:val="39"/>
    <w:rsid w:val="00402DBC"/>
  </w:style>
  <w:style w:type="paragraph" w:styleId="30">
    <w:name w:val="toc 3"/>
    <w:basedOn w:val="a"/>
    <w:next w:val="a"/>
    <w:autoRedefine/>
    <w:uiPriority w:val="39"/>
    <w:rsid w:val="00402DBC"/>
    <w:pPr>
      <w:ind w:leftChars="400" w:left="840"/>
    </w:pPr>
  </w:style>
  <w:style w:type="character" w:styleId="a5">
    <w:name w:val="Hyperlink"/>
    <w:basedOn w:val="a0"/>
    <w:uiPriority w:val="99"/>
    <w:rsid w:val="00402DBC"/>
    <w:rPr>
      <w:color w:val="0000FF"/>
      <w:u w:val="single"/>
    </w:rPr>
  </w:style>
  <w:style w:type="paragraph" w:styleId="40">
    <w:name w:val="toc 4"/>
    <w:basedOn w:val="a"/>
    <w:next w:val="a"/>
    <w:autoRedefine/>
    <w:uiPriority w:val="39"/>
    <w:rsid w:val="00402DBC"/>
    <w:pPr>
      <w:ind w:leftChars="600" w:left="1260"/>
    </w:pPr>
  </w:style>
  <w:style w:type="paragraph" w:styleId="a6">
    <w:name w:val="No Spacing"/>
    <w:uiPriority w:val="1"/>
    <w:qFormat/>
    <w:rsid w:val="00B41D12"/>
    <w:pPr>
      <w:widowControl w:val="0"/>
      <w:ind w:firstLineChars="200" w:firstLine="200"/>
    </w:pPr>
    <w:rPr>
      <w:rFonts w:ascii="Times New Roman" w:eastAsia="仿宋_GB2312" w:hAnsi="Times New Roman" w:cs="Times New Roman"/>
      <w:color w:val="000000"/>
      <w:sz w:val="28"/>
      <w:szCs w:val="28"/>
    </w:rPr>
  </w:style>
  <w:style w:type="paragraph" w:styleId="a7">
    <w:name w:val="Title"/>
    <w:basedOn w:val="a"/>
    <w:next w:val="a"/>
    <w:link w:val="Char"/>
    <w:qFormat/>
    <w:rsid w:val="00B41D12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">
    <w:name w:val="标题 Char"/>
    <w:basedOn w:val="a0"/>
    <w:link w:val="a7"/>
    <w:uiPriority w:val="10"/>
    <w:rsid w:val="00B41D12"/>
    <w:rPr>
      <w:rFonts w:asciiTheme="majorHAnsi" w:eastAsia="宋体" w:hAnsiTheme="majorHAnsi" w:cstheme="majorBidi"/>
      <w:b/>
      <w:bCs/>
      <w:color w:val="000000"/>
      <w:sz w:val="32"/>
      <w:szCs w:val="32"/>
    </w:rPr>
  </w:style>
  <w:style w:type="paragraph" w:styleId="a8">
    <w:name w:val="Subtitle"/>
    <w:basedOn w:val="a"/>
    <w:next w:val="a"/>
    <w:link w:val="Char0"/>
    <w:uiPriority w:val="11"/>
    <w:qFormat/>
    <w:rsid w:val="00B41D12"/>
    <w:pPr>
      <w:spacing w:before="240" w:after="60" w:line="312" w:lineRule="auto"/>
      <w:jc w:val="center"/>
      <w:outlineLvl w:val="1"/>
    </w:pPr>
    <w:rPr>
      <w:rFonts w:asciiTheme="majorHAnsi" w:eastAsia="宋体" w:hAnsiTheme="majorHAnsi" w:cstheme="majorBidi"/>
      <w:b/>
      <w:bCs/>
      <w:kern w:val="28"/>
      <w:sz w:val="32"/>
      <w:szCs w:val="32"/>
    </w:rPr>
  </w:style>
  <w:style w:type="character" w:customStyle="1" w:styleId="Char0">
    <w:name w:val="副标题 Char"/>
    <w:basedOn w:val="a0"/>
    <w:link w:val="a8"/>
    <w:uiPriority w:val="11"/>
    <w:rsid w:val="00B41D12"/>
    <w:rPr>
      <w:rFonts w:asciiTheme="majorHAnsi" w:eastAsia="宋体" w:hAnsiTheme="majorHAnsi" w:cstheme="majorBidi"/>
      <w:b/>
      <w:bCs/>
      <w:color w:val="000000"/>
      <w:kern w:val="28"/>
      <w:sz w:val="32"/>
      <w:szCs w:val="32"/>
    </w:rPr>
  </w:style>
  <w:style w:type="character" w:styleId="a9">
    <w:name w:val="Subtle Emphasis"/>
    <w:basedOn w:val="a0"/>
    <w:uiPriority w:val="19"/>
    <w:qFormat/>
    <w:rsid w:val="00B41D12"/>
    <w:rPr>
      <w:i/>
      <w:iCs/>
      <w:color w:val="404040" w:themeColor="text1" w:themeTint="BF"/>
    </w:rPr>
  </w:style>
  <w:style w:type="character" w:styleId="aa">
    <w:name w:val="Emphasis"/>
    <w:basedOn w:val="a0"/>
    <w:uiPriority w:val="20"/>
    <w:qFormat/>
    <w:rsid w:val="00B41D12"/>
    <w:rPr>
      <w:i/>
      <w:iCs/>
    </w:rPr>
  </w:style>
  <w:style w:type="character" w:styleId="ab">
    <w:name w:val="Intense Emphasis"/>
    <w:basedOn w:val="a0"/>
    <w:uiPriority w:val="21"/>
    <w:qFormat/>
    <w:rsid w:val="00B41D12"/>
    <w:rPr>
      <w:i/>
      <w:iCs/>
      <w:color w:val="4F81BD" w:themeColor="accent1"/>
    </w:rPr>
  </w:style>
  <w:style w:type="character" w:styleId="ac">
    <w:name w:val="Strong"/>
    <w:basedOn w:val="a0"/>
    <w:uiPriority w:val="22"/>
    <w:qFormat/>
    <w:rsid w:val="00B41D12"/>
    <w:rPr>
      <w:b/>
      <w:bCs/>
    </w:rPr>
  </w:style>
  <w:style w:type="paragraph" w:styleId="ad">
    <w:name w:val="Quote"/>
    <w:basedOn w:val="a"/>
    <w:next w:val="a"/>
    <w:link w:val="Char1"/>
    <w:uiPriority w:val="29"/>
    <w:qFormat/>
    <w:rsid w:val="00B41D12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d"/>
    <w:uiPriority w:val="29"/>
    <w:rsid w:val="00B41D12"/>
    <w:rPr>
      <w:rFonts w:ascii="Times New Roman" w:eastAsia="仿宋_GB2312" w:hAnsi="Times New Roman" w:cs="Times New Roman"/>
      <w:i/>
      <w:iCs/>
      <w:color w:val="404040" w:themeColor="text1" w:themeTint="BF"/>
      <w:sz w:val="28"/>
      <w:szCs w:val="28"/>
    </w:rPr>
  </w:style>
  <w:style w:type="paragraph" w:styleId="ae">
    <w:name w:val="Intense Quote"/>
    <w:basedOn w:val="a"/>
    <w:next w:val="a"/>
    <w:link w:val="Char2"/>
    <w:uiPriority w:val="30"/>
    <w:qFormat/>
    <w:rsid w:val="00B41D12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Char2">
    <w:name w:val="明显引用 Char"/>
    <w:basedOn w:val="a0"/>
    <w:link w:val="ae"/>
    <w:uiPriority w:val="30"/>
    <w:rsid w:val="00B41D12"/>
    <w:rPr>
      <w:rFonts w:ascii="Times New Roman" w:eastAsia="仿宋_GB2312" w:hAnsi="Times New Roman" w:cs="Times New Roman"/>
      <w:i/>
      <w:iCs/>
      <w:color w:val="4F81BD" w:themeColor="accent1"/>
      <w:sz w:val="28"/>
      <w:szCs w:val="28"/>
    </w:rPr>
  </w:style>
  <w:style w:type="character" w:styleId="af">
    <w:name w:val="Subtle Reference"/>
    <w:basedOn w:val="a0"/>
    <w:uiPriority w:val="31"/>
    <w:qFormat/>
    <w:rsid w:val="00B41D12"/>
    <w:rPr>
      <w:smallCaps/>
      <w:color w:val="5A5A5A" w:themeColor="text1" w:themeTint="A5"/>
    </w:rPr>
  </w:style>
  <w:style w:type="character" w:styleId="af0">
    <w:name w:val="Intense Reference"/>
    <w:basedOn w:val="a0"/>
    <w:uiPriority w:val="32"/>
    <w:qFormat/>
    <w:rsid w:val="00B41D12"/>
    <w:rPr>
      <w:b/>
      <w:bCs/>
      <w:smallCaps/>
      <w:color w:val="4F81BD" w:themeColor="accent1"/>
      <w:spacing w:val="5"/>
    </w:rPr>
  </w:style>
  <w:style w:type="character" w:styleId="af1">
    <w:name w:val="Book Title"/>
    <w:basedOn w:val="a0"/>
    <w:uiPriority w:val="33"/>
    <w:qFormat/>
    <w:rsid w:val="00B41D12"/>
    <w:rPr>
      <w:b/>
      <w:bCs/>
      <w:i/>
      <w:iCs/>
      <w:spacing w:val="5"/>
    </w:rPr>
  </w:style>
  <w:style w:type="paragraph" w:styleId="af2">
    <w:name w:val="List Paragraph"/>
    <w:basedOn w:val="a"/>
    <w:uiPriority w:val="34"/>
    <w:qFormat/>
    <w:rsid w:val="00B41D12"/>
    <w:pPr>
      <w:ind w:firstLine="420"/>
    </w:pPr>
  </w:style>
  <w:style w:type="paragraph" w:styleId="af3">
    <w:name w:val="header"/>
    <w:basedOn w:val="a"/>
    <w:link w:val="Char3"/>
    <w:uiPriority w:val="99"/>
    <w:unhideWhenUsed/>
    <w:rsid w:val="003C06E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f3"/>
    <w:uiPriority w:val="99"/>
    <w:rsid w:val="003C06E7"/>
    <w:rPr>
      <w:rFonts w:ascii="Times New Roman" w:eastAsia="仿宋_GB2312" w:hAnsi="Times New Roman" w:cs="Times New Roman"/>
      <w:color w:val="000000"/>
      <w:sz w:val="18"/>
      <w:szCs w:val="18"/>
    </w:rPr>
  </w:style>
  <w:style w:type="paragraph" w:styleId="af4">
    <w:name w:val="footer"/>
    <w:basedOn w:val="a"/>
    <w:link w:val="Char4"/>
    <w:uiPriority w:val="99"/>
    <w:unhideWhenUsed/>
    <w:rsid w:val="003C06E7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Char4">
    <w:name w:val="页脚 Char"/>
    <w:basedOn w:val="a0"/>
    <w:link w:val="af4"/>
    <w:uiPriority w:val="99"/>
    <w:rsid w:val="003C06E7"/>
    <w:rPr>
      <w:rFonts w:ascii="Times New Roman" w:eastAsia="仿宋_GB2312" w:hAnsi="Times New Roman" w:cs="Times New Roman"/>
      <w:color w:val="000000"/>
      <w:sz w:val="18"/>
      <w:szCs w:val="18"/>
    </w:rPr>
  </w:style>
  <w:style w:type="table" w:styleId="af5">
    <w:name w:val="Table Grid"/>
    <w:basedOn w:val="a1"/>
    <w:uiPriority w:val="59"/>
    <w:rsid w:val="009E37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2F24AE"/>
    <w:rPr>
      <w:color w:val="808080"/>
      <w:shd w:val="clear" w:color="auto" w:fill="E6E6E6"/>
    </w:rPr>
  </w:style>
  <w:style w:type="paragraph" w:styleId="af6">
    <w:name w:val="caption"/>
    <w:basedOn w:val="a"/>
    <w:next w:val="a"/>
    <w:uiPriority w:val="35"/>
    <w:unhideWhenUsed/>
    <w:qFormat/>
    <w:rsid w:val="002F24AE"/>
    <w:rPr>
      <w:rFonts w:asciiTheme="majorHAnsi" w:eastAsia="黑体" w:hAnsiTheme="majorHAnsi" w:cstheme="majorBidi"/>
      <w:sz w:val="20"/>
      <w:szCs w:val="20"/>
    </w:rPr>
  </w:style>
  <w:style w:type="character" w:styleId="af7">
    <w:name w:val="FollowedHyperlink"/>
    <w:basedOn w:val="a0"/>
    <w:uiPriority w:val="99"/>
    <w:semiHidden/>
    <w:unhideWhenUsed/>
    <w:rsid w:val="00A848E1"/>
    <w:rPr>
      <w:color w:val="800080" w:themeColor="followedHyperlink"/>
      <w:u w:val="single"/>
    </w:rPr>
  </w:style>
  <w:style w:type="paragraph" w:styleId="af8">
    <w:name w:val="Document Map"/>
    <w:basedOn w:val="a"/>
    <w:link w:val="Char5"/>
    <w:uiPriority w:val="99"/>
    <w:semiHidden/>
    <w:unhideWhenUsed/>
    <w:rsid w:val="00E203B8"/>
    <w:rPr>
      <w:rFonts w:ascii="宋体" w:eastAsia="宋体"/>
      <w:sz w:val="18"/>
      <w:szCs w:val="18"/>
    </w:rPr>
  </w:style>
  <w:style w:type="character" w:customStyle="1" w:styleId="Char5">
    <w:name w:val="文档结构图 Char"/>
    <w:basedOn w:val="a0"/>
    <w:link w:val="af8"/>
    <w:uiPriority w:val="99"/>
    <w:semiHidden/>
    <w:rsid w:val="00E203B8"/>
    <w:rPr>
      <w:rFonts w:ascii="宋体" w:eastAsia="宋体" w:hAnsi="Times New Roman" w:cs="Times New Roman"/>
      <w:color w:val="000000"/>
      <w:sz w:val="18"/>
      <w:szCs w:val="18"/>
    </w:rPr>
  </w:style>
  <w:style w:type="paragraph" w:styleId="af9">
    <w:name w:val="Balloon Text"/>
    <w:basedOn w:val="a"/>
    <w:link w:val="Char6"/>
    <w:uiPriority w:val="99"/>
    <w:semiHidden/>
    <w:unhideWhenUsed/>
    <w:rsid w:val="00464E50"/>
    <w:pPr>
      <w:spacing w:line="240" w:lineRule="auto"/>
    </w:pPr>
    <w:rPr>
      <w:sz w:val="18"/>
      <w:szCs w:val="18"/>
    </w:rPr>
  </w:style>
  <w:style w:type="character" w:customStyle="1" w:styleId="Char6">
    <w:name w:val="批注框文本 Char"/>
    <w:basedOn w:val="a0"/>
    <w:link w:val="af9"/>
    <w:uiPriority w:val="99"/>
    <w:semiHidden/>
    <w:rsid w:val="00464E50"/>
    <w:rPr>
      <w:rFonts w:ascii="Times New Roman" w:eastAsia="仿宋" w:hAnsi="Times New Roman" w:cs="Times New Roman"/>
      <w:color w:val="000000"/>
      <w:sz w:val="18"/>
      <w:szCs w:val="18"/>
    </w:rPr>
  </w:style>
  <w:style w:type="paragraph" w:styleId="TOC">
    <w:name w:val="TOC Heading"/>
    <w:basedOn w:val="1"/>
    <w:next w:val="a"/>
    <w:uiPriority w:val="39"/>
    <w:semiHidden/>
    <w:unhideWhenUsed/>
    <w:qFormat/>
    <w:rsid w:val="00BA0A07"/>
    <w:pPr>
      <w:pageBreakBefore w:val="0"/>
      <w:widowControl/>
      <w:numPr>
        <w:numId w:val="0"/>
      </w:numPr>
      <w:spacing w:before="480" w:afterLines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image" Target="media/image5.png"/><Relationship Id="rId26" Type="http://schemas.openxmlformats.org/officeDocument/2006/relationships/image" Target="media/image13.png"/><Relationship Id="rId39" Type="http://schemas.openxmlformats.org/officeDocument/2006/relationships/image" Target="media/image26.png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34" Type="http://schemas.openxmlformats.org/officeDocument/2006/relationships/image" Target="media/image21.png"/><Relationship Id="rId42" Type="http://schemas.openxmlformats.org/officeDocument/2006/relationships/image" Target="media/image29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4.png"/><Relationship Id="rId25" Type="http://schemas.openxmlformats.org/officeDocument/2006/relationships/image" Target="media/image12.png"/><Relationship Id="rId33" Type="http://schemas.openxmlformats.org/officeDocument/2006/relationships/image" Target="media/image20.png"/><Relationship Id="rId38" Type="http://schemas.openxmlformats.org/officeDocument/2006/relationships/image" Target="media/image25.png"/><Relationship Id="rId46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image" Target="media/image7.png"/><Relationship Id="rId29" Type="http://schemas.openxmlformats.org/officeDocument/2006/relationships/image" Target="media/image16.png"/><Relationship Id="rId41" Type="http://schemas.openxmlformats.org/officeDocument/2006/relationships/image" Target="media/image2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image" Target="media/image11.png"/><Relationship Id="rId32" Type="http://schemas.openxmlformats.org/officeDocument/2006/relationships/image" Target="media/image19.png"/><Relationship Id="rId37" Type="http://schemas.openxmlformats.org/officeDocument/2006/relationships/image" Target="media/image24.png"/><Relationship Id="rId40" Type="http://schemas.openxmlformats.org/officeDocument/2006/relationships/image" Target="media/image27.png"/><Relationship Id="rId45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image" Target="media/image23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31" Type="http://schemas.openxmlformats.org/officeDocument/2006/relationships/image" Target="media/image18.png"/><Relationship Id="rId44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png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image" Target="media/image17.png"/><Relationship Id="rId35" Type="http://schemas.openxmlformats.org/officeDocument/2006/relationships/image" Target="media/image22.png"/><Relationship Id="rId43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89F752-0E6F-4938-A36B-A87EF0847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858</Words>
  <Characters>4896</Characters>
  <Application>Microsoft Office Word</Application>
  <DocSecurity>0</DocSecurity>
  <Lines>40</Lines>
  <Paragraphs>11</Paragraphs>
  <ScaleCrop>false</ScaleCrop>
  <Company>MS</Company>
  <LinksUpToDate>false</LinksUpToDate>
  <CharactersWithSpaces>5743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XIANGYU</dc:creator>
  <cp:lastModifiedBy>USER-</cp:lastModifiedBy>
  <cp:revision>7</cp:revision>
  <dcterms:created xsi:type="dcterms:W3CDTF">2021-07-29T02:19:00Z</dcterms:created>
  <dcterms:modified xsi:type="dcterms:W3CDTF">2021-08-31T03:00:00Z</dcterms:modified>
</cp:coreProperties>
</file>